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3A79F" w14:textId="77777777" w:rsidR="00084DD2" w:rsidRPr="00F65307" w:rsidRDefault="00084DD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right"/>
        <w:rPr>
          <w:rFonts w:ascii="Sylfaen" w:eastAsia="Sylfaen" w:hAnsi="Sylfaen"/>
          <w:i/>
          <w:sz w:val="24"/>
          <w:szCs w:val="24"/>
          <w:u w:val="single"/>
          <w:lang w:val="ka-GE"/>
        </w:rPr>
      </w:pPr>
      <w:r w:rsidRPr="00F65307">
        <w:rPr>
          <w:rFonts w:ascii="Sylfaen" w:eastAsia="Sylfaen" w:hAnsi="Sylfaen"/>
          <w:i/>
          <w:sz w:val="24"/>
          <w:szCs w:val="24"/>
          <w:u w:val="single"/>
          <w:lang w:val="ka-GE"/>
        </w:rPr>
        <w:t>პროექტი</w:t>
      </w:r>
    </w:p>
    <w:p w14:paraId="0C123204" w14:textId="77777777" w:rsidR="00084DD2" w:rsidRPr="00F65307" w:rsidRDefault="00084DD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sz w:val="24"/>
          <w:szCs w:val="24"/>
        </w:rPr>
      </w:pPr>
      <w:r w:rsidRPr="00F65307">
        <w:rPr>
          <w:rFonts w:ascii="Sylfaen" w:eastAsia="Sylfaen" w:hAnsi="Sylfaen"/>
          <w:b/>
          <w:sz w:val="24"/>
          <w:szCs w:val="24"/>
        </w:rPr>
        <w:t>საქართველოს მთავრობის</w:t>
      </w:r>
    </w:p>
    <w:p w14:paraId="31158039" w14:textId="77777777" w:rsidR="00084DD2" w:rsidRPr="00F65307" w:rsidRDefault="00084DD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sz w:val="24"/>
          <w:szCs w:val="24"/>
        </w:rPr>
      </w:pPr>
      <w:r w:rsidRPr="00F65307">
        <w:rPr>
          <w:rFonts w:ascii="Sylfaen" w:eastAsia="Sylfaen" w:hAnsi="Sylfaen"/>
          <w:b/>
          <w:sz w:val="24"/>
          <w:szCs w:val="24"/>
        </w:rPr>
        <w:t>დადგენილება №</w:t>
      </w:r>
    </w:p>
    <w:p w14:paraId="2AFC5613" w14:textId="77777777" w:rsidR="005146E8" w:rsidRPr="00F65307" w:rsidRDefault="005146E8"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sz w:val="24"/>
          <w:szCs w:val="24"/>
          <w:lang w:val="ka-GE"/>
        </w:rPr>
      </w:pPr>
    </w:p>
    <w:p w14:paraId="20E4CA19" w14:textId="358784BF" w:rsidR="00084DD2" w:rsidRPr="00F65307" w:rsidRDefault="00084DD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sz w:val="24"/>
          <w:szCs w:val="24"/>
        </w:rPr>
      </w:pPr>
      <w:r w:rsidRPr="00F65307">
        <w:rPr>
          <w:rFonts w:ascii="Sylfaen" w:eastAsia="Sylfaen" w:hAnsi="Sylfaen"/>
          <w:b/>
          <w:sz w:val="24"/>
          <w:szCs w:val="24"/>
        </w:rPr>
        <w:t>20</w:t>
      </w:r>
      <w:r w:rsidR="005146E8" w:rsidRPr="00F65307">
        <w:rPr>
          <w:rFonts w:ascii="Sylfaen" w:eastAsia="Sylfaen" w:hAnsi="Sylfaen"/>
          <w:b/>
          <w:sz w:val="24"/>
          <w:szCs w:val="24"/>
        </w:rPr>
        <w:t>20</w:t>
      </w:r>
      <w:r w:rsidRPr="00F65307">
        <w:rPr>
          <w:rFonts w:ascii="Sylfaen" w:eastAsia="Sylfaen" w:hAnsi="Sylfaen"/>
          <w:b/>
          <w:sz w:val="24"/>
          <w:szCs w:val="24"/>
        </w:rPr>
        <w:t xml:space="preserve"> წლის </w:t>
      </w:r>
      <w:r w:rsidRPr="00F65307">
        <w:rPr>
          <w:rFonts w:ascii="Sylfaen" w:eastAsia="Sylfaen" w:hAnsi="Sylfaen"/>
          <w:b/>
          <w:sz w:val="24"/>
          <w:szCs w:val="24"/>
          <w:lang w:val="ka-GE"/>
        </w:rPr>
        <w:t xml:space="preserve">    </w:t>
      </w:r>
      <w:r w:rsidRPr="00F65307">
        <w:rPr>
          <w:rFonts w:ascii="Sylfaen" w:eastAsia="Sylfaen" w:hAnsi="Sylfaen"/>
          <w:b/>
          <w:sz w:val="24"/>
          <w:szCs w:val="24"/>
        </w:rPr>
        <w:t xml:space="preserve"> </w:t>
      </w:r>
      <w:r w:rsidRPr="00F65307">
        <w:rPr>
          <w:rFonts w:ascii="Sylfaen" w:eastAsia="Sylfaen" w:hAnsi="Sylfaen"/>
          <w:b/>
          <w:sz w:val="24"/>
          <w:szCs w:val="24"/>
          <w:lang w:val="ka-GE"/>
        </w:rPr>
        <w:t xml:space="preserve">                                          </w:t>
      </w:r>
      <w:r w:rsidRPr="00F65307">
        <w:rPr>
          <w:rFonts w:ascii="Sylfaen" w:eastAsia="Sylfaen" w:hAnsi="Sylfaen"/>
          <w:b/>
          <w:sz w:val="24"/>
          <w:szCs w:val="24"/>
        </w:rPr>
        <w:t>ქ. თბილისი</w:t>
      </w:r>
    </w:p>
    <w:p w14:paraId="0429EE30" w14:textId="77777777" w:rsidR="00084DD2" w:rsidRPr="00F65307" w:rsidRDefault="00084DD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sz w:val="24"/>
          <w:szCs w:val="24"/>
        </w:rPr>
      </w:pPr>
    </w:p>
    <w:p w14:paraId="57A35764" w14:textId="2704C203" w:rsidR="00084DD2" w:rsidRPr="00F65307" w:rsidRDefault="00084DD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sz w:val="24"/>
          <w:szCs w:val="24"/>
        </w:rPr>
      </w:pPr>
      <w:r w:rsidRPr="00F65307">
        <w:rPr>
          <w:rFonts w:ascii="Sylfaen" w:eastAsia="Sylfaen" w:hAnsi="Sylfaen"/>
          <w:b/>
          <w:sz w:val="24"/>
          <w:szCs w:val="24"/>
        </w:rPr>
        <w:t>„სოციალური რეაბილიტაციისა და ბავშვზე ზრუნვის 20</w:t>
      </w:r>
      <w:r w:rsidR="005146E8" w:rsidRPr="00F65307">
        <w:rPr>
          <w:rFonts w:ascii="Sylfaen" w:eastAsia="Sylfaen" w:hAnsi="Sylfaen"/>
          <w:b/>
          <w:sz w:val="24"/>
          <w:szCs w:val="24"/>
        </w:rPr>
        <w:t>20</w:t>
      </w:r>
      <w:r w:rsidRPr="00F65307">
        <w:rPr>
          <w:rFonts w:ascii="Sylfaen" w:eastAsia="Sylfaen" w:hAnsi="Sylfaen"/>
          <w:b/>
          <w:sz w:val="24"/>
          <w:szCs w:val="24"/>
          <w:lang w:val="ka-GE"/>
        </w:rPr>
        <w:t xml:space="preserve"> </w:t>
      </w:r>
      <w:r w:rsidRPr="00F65307">
        <w:rPr>
          <w:rFonts w:ascii="Sylfaen" w:eastAsia="Sylfaen" w:hAnsi="Sylfaen"/>
          <w:b/>
          <w:sz w:val="24"/>
          <w:szCs w:val="24"/>
        </w:rPr>
        <w:t xml:space="preserve"> წლის სახელმწიფო პროგრამის დამტკიცების შესახებ“ საქართველოს მთავრობის 201</w:t>
      </w:r>
      <w:r w:rsidR="005146E8" w:rsidRPr="00F65307">
        <w:rPr>
          <w:rFonts w:ascii="Sylfaen" w:eastAsia="Sylfaen" w:hAnsi="Sylfaen"/>
          <w:b/>
          <w:sz w:val="24"/>
          <w:szCs w:val="24"/>
        </w:rPr>
        <w:t>9</w:t>
      </w:r>
      <w:r w:rsidRPr="00F65307">
        <w:rPr>
          <w:rFonts w:ascii="Sylfaen" w:eastAsia="Sylfaen" w:hAnsi="Sylfaen"/>
          <w:b/>
          <w:sz w:val="24"/>
          <w:szCs w:val="24"/>
        </w:rPr>
        <w:t xml:space="preserve"> წლის </w:t>
      </w:r>
      <w:r w:rsidR="00AE532B" w:rsidRPr="00F65307">
        <w:rPr>
          <w:rFonts w:ascii="Sylfaen" w:eastAsia="Sylfaen" w:hAnsi="Sylfaen"/>
          <w:b/>
          <w:sz w:val="24"/>
          <w:szCs w:val="24"/>
          <w:lang w:val="ka-GE"/>
        </w:rPr>
        <w:t>31</w:t>
      </w:r>
      <w:r w:rsidRPr="00F65307">
        <w:rPr>
          <w:rFonts w:ascii="Sylfaen" w:eastAsia="Sylfaen" w:hAnsi="Sylfaen"/>
          <w:b/>
          <w:sz w:val="24"/>
          <w:szCs w:val="24"/>
          <w:lang w:val="ka-GE"/>
        </w:rPr>
        <w:t xml:space="preserve"> დეკემბრის </w:t>
      </w:r>
      <w:r w:rsidRPr="00F65307">
        <w:rPr>
          <w:rFonts w:ascii="Sylfaen" w:eastAsia="Sylfaen" w:hAnsi="Sylfaen"/>
          <w:b/>
          <w:sz w:val="24"/>
          <w:szCs w:val="24"/>
        </w:rPr>
        <w:t>№</w:t>
      </w:r>
      <w:r w:rsidRPr="00F65307">
        <w:rPr>
          <w:rFonts w:ascii="Sylfaen" w:eastAsia="Sylfaen" w:hAnsi="Sylfaen"/>
          <w:b/>
          <w:sz w:val="24"/>
          <w:szCs w:val="24"/>
          <w:lang w:val="ka-GE"/>
        </w:rPr>
        <w:t>6</w:t>
      </w:r>
      <w:r w:rsidR="005146E8" w:rsidRPr="00F65307">
        <w:rPr>
          <w:rFonts w:ascii="Sylfaen" w:eastAsia="Sylfaen" w:hAnsi="Sylfaen"/>
          <w:b/>
          <w:sz w:val="24"/>
          <w:szCs w:val="24"/>
        </w:rPr>
        <w:t>70</w:t>
      </w:r>
      <w:r w:rsidRPr="00F65307">
        <w:rPr>
          <w:rFonts w:ascii="Sylfaen" w:eastAsia="Sylfaen" w:hAnsi="Sylfaen"/>
          <w:b/>
          <w:sz w:val="24"/>
          <w:szCs w:val="24"/>
        </w:rPr>
        <w:t xml:space="preserve"> დადგენილებაში ცვლილების შეტანის თაობაზე</w:t>
      </w:r>
    </w:p>
    <w:p w14:paraId="305C7AC2" w14:textId="77777777" w:rsidR="00084DD2" w:rsidRPr="00F65307" w:rsidRDefault="00084DD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Sylfaen" w:hAnsi="Sylfaen"/>
          <w:b/>
          <w:sz w:val="24"/>
          <w:szCs w:val="24"/>
          <w:lang w:val="ka-GE"/>
        </w:rPr>
      </w:pPr>
    </w:p>
    <w:p w14:paraId="66DE3FBD" w14:textId="77777777" w:rsidR="00084DD2" w:rsidRPr="00BB5B22" w:rsidRDefault="00084DD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Sylfaen" w:hAnsi="Sylfaen"/>
          <w:b/>
          <w:lang w:val="ka-GE"/>
        </w:rPr>
      </w:pPr>
    </w:p>
    <w:p w14:paraId="54556EF3" w14:textId="0D4F9C5C" w:rsidR="00493D50" w:rsidRPr="00F65307" w:rsidRDefault="00084DD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lang w:val="ka-GE"/>
        </w:rPr>
      </w:pPr>
      <w:r w:rsidRPr="00F65307">
        <w:rPr>
          <w:rFonts w:ascii="Sylfaen" w:eastAsia="Sylfaen" w:hAnsi="Sylfaen"/>
          <w:b/>
          <w:lang w:val="ka-GE"/>
        </w:rPr>
        <w:t>მუხლი 1</w:t>
      </w:r>
      <w:r w:rsidR="008F23D8" w:rsidRPr="00F65307">
        <w:rPr>
          <w:rFonts w:ascii="Sylfaen" w:eastAsia="Sylfaen" w:hAnsi="Sylfaen"/>
          <w:b/>
          <w:lang w:val="ka-GE"/>
        </w:rPr>
        <w:t xml:space="preserve">. </w:t>
      </w:r>
      <w:r w:rsidRPr="00F65307">
        <w:rPr>
          <w:rFonts w:ascii="Sylfaen" w:eastAsia="Sylfaen" w:hAnsi="Sylfaen"/>
          <w:lang w:val="ka-GE"/>
        </w:rPr>
        <w:t xml:space="preserve">„ნორმატიული აქტების შესახებ“ საქართველოს </w:t>
      </w:r>
      <w:r w:rsidR="003C406D" w:rsidRPr="00F65307">
        <w:rPr>
          <w:rFonts w:ascii="Sylfaen" w:eastAsia="Sylfaen" w:hAnsi="Sylfaen"/>
          <w:lang w:val="ka-GE"/>
        </w:rPr>
        <w:t xml:space="preserve">ორგანული </w:t>
      </w:r>
      <w:r w:rsidRPr="00F65307">
        <w:rPr>
          <w:rFonts w:ascii="Sylfaen" w:eastAsia="Sylfaen" w:hAnsi="Sylfaen"/>
          <w:lang w:val="ka-GE"/>
        </w:rPr>
        <w:t>კანონის მე-20 მუხლის მე-4 პუნქტის შესაბამისად, „სოციალური რეაბილიტაციისა და ბავშვზე ზრუნვის 20</w:t>
      </w:r>
      <w:r w:rsidR="005146E8" w:rsidRPr="00F65307">
        <w:rPr>
          <w:rFonts w:ascii="Sylfaen" w:eastAsia="Sylfaen" w:hAnsi="Sylfaen"/>
        </w:rPr>
        <w:t>20</w:t>
      </w:r>
      <w:r w:rsidRPr="00F65307">
        <w:rPr>
          <w:rFonts w:ascii="Sylfaen" w:eastAsia="Sylfaen" w:hAnsi="Sylfaen"/>
          <w:lang w:val="ka-GE"/>
        </w:rPr>
        <w:t xml:space="preserve"> წლის სახელმწიფო პროგრამის დამტკიცების შესახებ“ საქართველოს მთავრობის 201</w:t>
      </w:r>
      <w:r w:rsidR="005146E8" w:rsidRPr="00F65307">
        <w:rPr>
          <w:rFonts w:ascii="Sylfaen" w:eastAsia="Sylfaen" w:hAnsi="Sylfaen"/>
        </w:rPr>
        <w:t>9</w:t>
      </w:r>
      <w:r w:rsidRPr="00F65307">
        <w:rPr>
          <w:rFonts w:ascii="Sylfaen" w:eastAsia="Sylfaen" w:hAnsi="Sylfaen"/>
          <w:lang w:val="ka-GE"/>
        </w:rPr>
        <w:t xml:space="preserve"> წლის </w:t>
      </w:r>
      <w:r w:rsidR="00AE532B" w:rsidRPr="00F65307">
        <w:rPr>
          <w:rFonts w:ascii="Sylfaen" w:eastAsia="Sylfaen" w:hAnsi="Sylfaen"/>
          <w:lang w:val="ka-GE"/>
        </w:rPr>
        <w:t>31</w:t>
      </w:r>
      <w:r w:rsidRPr="00F65307">
        <w:rPr>
          <w:rFonts w:ascii="Sylfaen" w:eastAsia="Sylfaen" w:hAnsi="Sylfaen"/>
          <w:lang w:val="ka-GE"/>
        </w:rPr>
        <w:t xml:space="preserve"> დეკემბრის</w:t>
      </w:r>
      <w:r w:rsidR="0026508B" w:rsidRPr="00F65307">
        <w:rPr>
          <w:rFonts w:ascii="Sylfaen" w:eastAsia="Sylfaen" w:hAnsi="Sylfaen"/>
          <w:lang w:val="ka-GE"/>
        </w:rPr>
        <w:t xml:space="preserve"> </w:t>
      </w:r>
      <w:r w:rsidR="00AE532B" w:rsidRPr="00F65307">
        <w:rPr>
          <w:rFonts w:ascii="Sylfaen" w:eastAsia="Sylfaen" w:hAnsi="Sylfaen"/>
          <w:lang w:val="ka-GE"/>
        </w:rPr>
        <w:t>№6</w:t>
      </w:r>
      <w:r w:rsidR="005146E8" w:rsidRPr="00F65307">
        <w:rPr>
          <w:rFonts w:ascii="Sylfaen" w:eastAsia="Sylfaen" w:hAnsi="Sylfaen"/>
        </w:rPr>
        <w:t>70</w:t>
      </w:r>
      <w:r w:rsidRPr="00F65307">
        <w:rPr>
          <w:rFonts w:ascii="Sylfaen" w:eastAsia="Sylfaen" w:hAnsi="Sylfaen"/>
          <w:lang w:val="ka-GE"/>
        </w:rPr>
        <w:t xml:space="preserve"> დადგენილებაში (www.matsne.gov.ge, </w:t>
      </w:r>
      <w:r w:rsidR="00AE532B" w:rsidRPr="00F65307">
        <w:rPr>
          <w:rFonts w:ascii="Sylfaen" w:eastAsia="Sylfaen" w:hAnsi="Sylfaen"/>
          <w:lang w:val="ka-GE"/>
        </w:rPr>
        <w:t>31</w:t>
      </w:r>
      <w:r w:rsidRPr="00F65307">
        <w:rPr>
          <w:rFonts w:ascii="Sylfaen" w:eastAsia="Sylfaen" w:hAnsi="Sylfaen"/>
          <w:lang w:val="ka-GE"/>
        </w:rPr>
        <w:t>/12/201</w:t>
      </w:r>
      <w:r w:rsidR="005146E8" w:rsidRPr="00F65307">
        <w:rPr>
          <w:rFonts w:ascii="Sylfaen" w:eastAsia="Sylfaen" w:hAnsi="Sylfaen"/>
          <w:lang w:val="ka-GE"/>
        </w:rPr>
        <w:t>9</w:t>
      </w:r>
      <w:r w:rsidRPr="00F65307">
        <w:rPr>
          <w:rFonts w:ascii="Sylfaen" w:eastAsia="Sylfaen" w:hAnsi="Sylfaen"/>
          <w:lang w:val="ka-GE"/>
        </w:rPr>
        <w:t xml:space="preserve">, </w:t>
      </w:r>
      <w:r w:rsidR="005146E8" w:rsidRPr="00F65307">
        <w:rPr>
          <w:rFonts w:ascii="Sylfaen" w:eastAsia="Sylfaen" w:hAnsi="Sylfaen"/>
          <w:lang w:val="ka-GE"/>
        </w:rPr>
        <w:t>280120000.10.003.021690</w:t>
      </w:r>
      <w:r w:rsidR="00824163" w:rsidRPr="00F65307">
        <w:rPr>
          <w:rFonts w:ascii="Sylfaen" w:eastAsia="Sylfaen" w:hAnsi="Sylfaen"/>
          <w:lang w:val="ka-GE"/>
        </w:rPr>
        <w:t>)</w:t>
      </w:r>
      <w:r w:rsidR="00824163" w:rsidRPr="00F65307">
        <w:rPr>
          <w:rFonts w:ascii="Sylfaen" w:eastAsia="Sylfaen" w:hAnsi="Sylfaen"/>
        </w:rPr>
        <w:t xml:space="preserve"> </w:t>
      </w:r>
      <w:r w:rsidRPr="00F65307">
        <w:rPr>
          <w:rFonts w:ascii="Sylfaen" w:eastAsia="Sylfaen" w:hAnsi="Sylfaen"/>
          <w:lang w:val="ka-GE"/>
        </w:rPr>
        <w:t>შეტანილ იქნეს ცვლილება და დადგენილებით დამტკიცებული</w:t>
      </w:r>
      <w:r w:rsidR="001D38AF" w:rsidRPr="00F65307">
        <w:rPr>
          <w:rFonts w:ascii="Sylfaen" w:eastAsia="Sylfaen" w:hAnsi="Sylfaen"/>
        </w:rPr>
        <w:t xml:space="preserve"> </w:t>
      </w:r>
      <w:r w:rsidR="003C406D" w:rsidRPr="00F65307">
        <w:rPr>
          <w:rFonts w:ascii="Sylfaen" w:eastAsia="Sylfaen" w:hAnsi="Sylfaen"/>
          <w:lang w:val="ka-GE"/>
        </w:rPr>
        <w:t xml:space="preserve">„სოციალური რეაბილიტაციისა და ბავშვზე ზრუნვის 2020 წლის სახელმწიფო </w:t>
      </w:r>
      <w:r w:rsidRPr="00F65307">
        <w:rPr>
          <w:rFonts w:ascii="Sylfaen" w:eastAsia="Sylfaen" w:hAnsi="Sylfaen"/>
          <w:lang w:val="ka-GE"/>
        </w:rPr>
        <w:t>პროგრამის</w:t>
      </w:r>
      <w:r w:rsidR="003C406D" w:rsidRPr="00F65307">
        <w:rPr>
          <w:rFonts w:ascii="Sylfaen" w:eastAsia="Sylfaen" w:hAnsi="Sylfaen"/>
          <w:lang w:val="ka-GE"/>
        </w:rPr>
        <w:t>“</w:t>
      </w:r>
      <w:r w:rsidR="00006C75" w:rsidRPr="00F65307">
        <w:rPr>
          <w:rFonts w:ascii="Sylfaen" w:eastAsia="Sylfaen" w:hAnsi="Sylfaen"/>
          <w:lang w:val="ka-GE"/>
        </w:rPr>
        <w:t>:</w:t>
      </w:r>
    </w:p>
    <w:p w14:paraId="5AFA385B" w14:textId="0A29E35A" w:rsidR="00C202FA" w:rsidRPr="00F65307" w:rsidRDefault="00BC62C5" w:rsidP="00B2433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rPr>
      </w:pPr>
      <w:r w:rsidRPr="00F65307">
        <w:rPr>
          <w:rFonts w:ascii="Sylfaen" w:eastAsia="Sylfaen" w:hAnsi="Sylfaen" w:cs="Sylfaen"/>
          <w:b/>
          <w:lang w:val="ka-GE"/>
        </w:rPr>
        <w:t xml:space="preserve"> </w:t>
      </w:r>
    </w:p>
    <w:p w14:paraId="35DF886C" w14:textId="6FCCF1E8" w:rsidR="003E2253" w:rsidRPr="00F65307" w:rsidRDefault="00D65340"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Sylfaen" w:hAnsi="Sylfaen"/>
          <w:b/>
        </w:rPr>
      </w:pPr>
      <w:r w:rsidRPr="00F65307">
        <w:rPr>
          <w:rFonts w:ascii="Sylfaen" w:eastAsia="Sylfaen" w:hAnsi="Sylfaen" w:cs="Sylfaen"/>
          <w:b/>
        </w:rPr>
        <w:t xml:space="preserve">1. </w:t>
      </w:r>
      <w:r w:rsidR="003E2253" w:rsidRPr="00F65307">
        <w:rPr>
          <w:rFonts w:ascii="Sylfaen" w:eastAsia="Sylfaen" w:hAnsi="Sylfaen" w:cs="Sylfaen"/>
          <w:b/>
          <w:lang w:val="ka-GE"/>
        </w:rPr>
        <w:t>ამოღებულ იქნას  დანართი</w:t>
      </w:r>
      <w:r w:rsidR="003E2253" w:rsidRPr="00F65307">
        <w:rPr>
          <w:rFonts w:ascii="Sylfaen" w:eastAsia="Sylfaen" w:hAnsi="Sylfaen"/>
          <w:b/>
          <w:lang w:val="ka-GE"/>
        </w:rPr>
        <w:t xml:space="preserve"> 1-ის მე-2 მუხლ</w:t>
      </w:r>
      <w:r w:rsidR="00C653EC" w:rsidRPr="00F65307">
        <w:rPr>
          <w:rFonts w:ascii="Sylfaen" w:eastAsia="Sylfaen" w:hAnsi="Sylfaen"/>
          <w:b/>
          <w:lang w:val="ka-GE"/>
        </w:rPr>
        <w:t>ი</w:t>
      </w:r>
      <w:r w:rsidR="003E2253" w:rsidRPr="00F65307">
        <w:rPr>
          <w:rFonts w:ascii="Sylfaen" w:eastAsia="Sylfaen" w:hAnsi="Sylfaen"/>
          <w:b/>
          <w:lang w:val="ka-GE"/>
        </w:rPr>
        <w:t>ს მე-2 პუნქტის „ვ.ე“ ქვეპუნქტი.</w:t>
      </w:r>
    </w:p>
    <w:p w14:paraId="037F446C" w14:textId="1EABD59C" w:rsidR="00C653EC" w:rsidRPr="00F65307" w:rsidRDefault="00D65340"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Times New Roman" w:hAnsi="Sylfaen" w:cs="Sylfaen"/>
          <w:b/>
          <w:lang w:val="ka-GE"/>
        </w:rPr>
      </w:pPr>
      <w:r w:rsidRPr="00F65307">
        <w:rPr>
          <w:rFonts w:ascii="Sylfaen" w:hAnsi="Sylfaen" w:cs="Sylfaen"/>
          <w:b/>
        </w:rPr>
        <w:t xml:space="preserve">2. </w:t>
      </w:r>
      <w:r w:rsidR="00C653EC" w:rsidRPr="00F65307">
        <w:rPr>
          <w:rFonts w:ascii="Sylfaen" w:hAnsi="Sylfaen" w:cs="Sylfaen"/>
          <w:b/>
          <w:lang w:val="ka-GE"/>
        </w:rPr>
        <w:t>დანართი 1.1-ის (</w:t>
      </w:r>
      <w:r w:rsidR="00C653EC" w:rsidRPr="00F65307">
        <w:rPr>
          <w:rFonts w:ascii="Sylfaen" w:eastAsia="Times New Roman" w:hAnsi="Sylfaen" w:cs="Sylfaen"/>
          <w:b/>
        </w:rPr>
        <w:t>კრიზისულ მდგომარეობაში მყოფი ბავშვიანი ოჯახების დახმარების ქვეპროგრამა</w:t>
      </w:r>
      <w:r w:rsidR="00C653EC" w:rsidRPr="00F65307">
        <w:rPr>
          <w:rFonts w:ascii="Sylfaen" w:eastAsia="Times New Roman" w:hAnsi="Sylfaen" w:cs="Sylfaen"/>
          <w:b/>
          <w:lang w:val="ka-GE"/>
        </w:rPr>
        <w:t>):</w:t>
      </w:r>
    </w:p>
    <w:p w14:paraId="7C40EF7F" w14:textId="188F0859" w:rsidR="00C653EC" w:rsidRPr="00F65307" w:rsidRDefault="00C653EC"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Times New Roman" w:hAnsi="Sylfaen" w:cs="Sylfaen"/>
          <w:b/>
          <w:lang w:val="ka-GE"/>
        </w:rPr>
      </w:pPr>
      <w:r w:rsidRPr="00F65307">
        <w:rPr>
          <w:rFonts w:ascii="Sylfaen" w:eastAsia="Times New Roman" w:hAnsi="Sylfaen" w:cs="Sylfaen"/>
          <w:b/>
          <w:lang w:val="ka-GE"/>
        </w:rPr>
        <w:t xml:space="preserve">ა) მე-2 მუხლის: </w:t>
      </w:r>
    </w:p>
    <w:p w14:paraId="77BE4241" w14:textId="2F382924" w:rsidR="00C653EC" w:rsidRPr="00F65307" w:rsidRDefault="00C653EC"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Times New Roman" w:hAnsi="Sylfaen" w:cs="Sylfaen"/>
          <w:b/>
          <w:lang w:val="ka-GE"/>
        </w:rPr>
      </w:pPr>
      <w:r w:rsidRPr="00F65307">
        <w:rPr>
          <w:rFonts w:ascii="Sylfaen" w:eastAsia="Times New Roman" w:hAnsi="Sylfaen" w:cs="Sylfaen"/>
          <w:b/>
          <w:lang w:val="ka-GE"/>
        </w:rPr>
        <w:t>ა.ა) „ა“ ქვეპუნქტი ჩამოყალიბდეს შემდეგი რედაქციით:</w:t>
      </w:r>
    </w:p>
    <w:p w14:paraId="06063C93" w14:textId="69659CF0" w:rsidR="00C653EC" w:rsidRPr="00F65307" w:rsidRDefault="00C653EC" w:rsidP="00C653EC">
      <w:pPr>
        <w:spacing w:after="0" w:line="240" w:lineRule="auto"/>
        <w:jc w:val="both"/>
        <w:rPr>
          <w:rFonts w:ascii="Sylfaen" w:eastAsia="Times New Roman" w:hAnsi="Sylfaen" w:cs="Sylfaen"/>
          <w:lang w:val="ka-GE"/>
        </w:rPr>
      </w:pPr>
      <w:r w:rsidRPr="00F65307">
        <w:rPr>
          <w:rFonts w:ascii="Sylfaen" w:eastAsia="Times New Roman" w:hAnsi="Sylfaen" w:cs="Sylfaen"/>
          <w:lang w:val="ka-GE"/>
        </w:rPr>
        <w:t>„</w:t>
      </w:r>
      <w:r w:rsidRPr="00F65307">
        <w:rPr>
          <w:rFonts w:ascii="Sylfaen" w:eastAsia="Times New Roman" w:hAnsi="Sylfaen" w:cs="Sylfaen"/>
        </w:rPr>
        <w:t>ა) ამ ქვეპროგრამის მე-3 მუხლის პირველი პუნქტით (გარდა „</w:t>
      </w:r>
      <w:r w:rsidRPr="00F65307">
        <w:rPr>
          <w:rFonts w:ascii="Sylfaen" w:eastAsia="Times New Roman" w:hAnsi="Sylfaen" w:cs="Sylfaen"/>
          <w:lang w:val="ka-GE"/>
        </w:rPr>
        <w:t>ვ</w:t>
      </w:r>
      <w:r w:rsidRPr="00F65307">
        <w:rPr>
          <w:rFonts w:ascii="Sylfaen" w:eastAsia="Times New Roman" w:hAnsi="Sylfaen" w:cs="Sylfaen"/>
        </w:rPr>
        <w:t>“ ქვეპუნქტისა) განსაზღვრული სამიზნე ჯგუფისათვის საკვები პროდუქტებით უზრუნველყოფას.</w:t>
      </w:r>
      <w:r w:rsidRPr="00F65307">
        <w:rPr>
          <w:rFonts w:ascii="Sylfaen" w:eastAsia="Times New Roman" w:hAnsi="Sylfaen" w:cs="Sylfaen"/>
          <w:lang w:val="ka-GE"/>
        </w:rPr>
        <w:t>“;</w:t>
      </w:r>
    </w:p>
    <w:p w14:paraId="7A428737" w14:textId="654A35A0" w:rsidR="00C653EC" w:rsidRPr="00F65307" w:rsidRDefault="00C653EC" w:rsidP="00C653EC">
      <w:pPr>
        <w:spacing w:after="0" w:line="240" w:lineRule="auto"/>
        <w:jc w:val="both"/>
        <w:rPr>
          <w:rFonts w:ascii="Sylfaen" w:eastAsia="Times New Roman" w:hAnsi="Sylfaen" w:cs="Sylfaen"/>
          <w:lang w:val="ka-GE"/>
        </w:rPr>
      </w:pPr>
    </w:p>
    <w:p w14:paraId="6AF823A6" w14:textId="4E45965E" w:rsidR="00C653EC" w:rsidRPr="00F65307" w:rsidRDefault="00C653EC" w:rsidP="00C653EC">
      <w:pPr>
        <w:spacing w:after="0" w:line="240" w:lineRule="auto"/>
        <w:jc w:val="both"/>
        <w:rPr>
          <w:rFonts w:ascii="Sylfaen" w:eastAsia="Times New Roman" w:hAnsi="Sylfaen" w:cs="Sylfaen"/>
          <w:b/>
          <w:lang w:val="ka-GE"/>
        </w:rPr>
      </w:pPr>
      <w:r w:rsidRPr="00F65307">
        <w:rPr>
          <w:rFonts w:ascii="Sylfaen" w:eastAsia="Times New Roman" w:hAnsi="Sylfaen" w:cs="Sylfaen"/>
          <w:b/>
          <w:lang w:val="ka-GE"/>
        </w:rPr>
        <w:t xml:space="preserve">ა.ბ) </w:t>
      </w:r>
      <w:r w:rsidR="00A01A95" w:rsidRPr="00F65307">
        <w:rPr>
          <w:rFonts w:ascii="Sylfaen" w:eastAsia="Times New Roman" w:hAnsi="Sylfaen" w:cs="Sylfaen"/>
          <w:b/>
          <w:lang w:val="ka-GE"/>
        </w:rPr>
        <w:t>„გ“ ქვეპუნქტი ჩამოყალიბდეს შემდეგი რედაქციით:</w:t>
      </w:r>
    </w:p>
    <w:p w14:paraId="5EA6769A" w14:textId="77777777" w:rsidR="00A01A95" w:rsidRPr="00F65307" w:rsidRDefault="00A01A95" w:rsidP="00C653EC">
      <w:pPr>
        <w:spacing w:after="0" w:line="240" w:lineRule="auto"/>
        <w:jc w:val="both"/>
        <w:rPr>
          <w:rFonts w:ascii="Sylfaen" w:eastAsia="Times New Roman" w:hAnsi="Sylfaen" w:cs="Sylfaen"/>
          <w:b/>
          <w:lang w:val="ka-GE"/>
        </w:rPr>
      </w:pPr>
    </w:p>
    <w:p w14:paraId="3C66C94E" w14:textId="6E968A4F" w:rsidR="00A01A95" w:rsidRPr="00F65307" w:rsidRDefault="00A01A95" w:rsidP="00A01A95">
      <w:pPr>
        <w:spacing w:after="0" w:line="240" w:lineRule="auto"/>
        <w:jc w:val="both"/>
        <w:rPr>
          <w:rFonts w:ascii="Sylfaen" w:eastAsia="Times New Roman" w:hAnsi="Sylfaen" w:cs="Sylfaen"/>
          <w:lang w:val="ka-GE"/>
        </w:rPr>
      </w:pPr>
      <w:r w:rsidRPr="00F65307">
        <w:rPr>
          <w:rFonts w:ascii="Sylfaen" w:eastAsia="Times New Roman" w:hAnsi="Sylfaen" w:cs="Sylfaen"/>
        </w:rPr>
        <w:t>გ) ამ ქვეპროგრამის მე-3 მუხლის მე-2 პუნქტით განსაზღვრული სამიზნე ჯგუფისათვის „ბავშვთა ბუნებრივი კვების დაცვისა და ხელშეწყობის, ხელოვნური საკვების მოხმარების შესახებ“ საქართველოს კანონით განსაზღვრულ ბავშვთა ხელოვნური კვების პროდუქტებით უზრუნველყოფას.</w:t>
      </w:r>
      <w:r w:rsidRPr="00F65307">
        <w:rPr>
          <w:rFonts w:ascii="Sylfaen" w:eastAsia="Times New Roman" w:hAnsi="Sylfaen" w:cs="Sylfaen"/>
          <w:lang w:val="ka-GE"/>
        </w:rPr>
        <w:t>“;</w:t>
      </w:r>
    </w:p>
    <w:p w14:paraId="2044F768" w14:textId="10D40A41" w:rsidR="00A01A95" w:rsidRPr="00F65307" w:rsidRDefault="00A01A95" w:rsidP="00A01A95">
      <w:pPr>
        <w:spacing w:after="0" w:line="240" w:lineRule="auto"/>
        <w:jc w:val="both"/>
        <w:rPr>
          <w:rFonts w:ascii="Sylfaen" w:eastAsia="Times New Roman" w:hAnsi="Sylfaen" w:cs="Sylfaen"/>
          <w:lang w:val="ka-GE"/>
        </w:rPr>
      </w:pPr>
    </w:p>
    <w:p w14:paraId="319A1F4E" w14:textId="15255AE7" w:rsidR="00A01A95" w:rsidRPr="00F65307" w:rsidRDefault="00A01A95" w:rsidP="00A01A95">
      <w:pPr>
        <w:spacing w:after="0" w:line="240" w:lineRule="auto"/>
        <w:jc w:val="both"/>
        <w:rPr>
          <w:rFonts w:ascii="Sylfaen" w:eastAsia="Times New Roman" w:hAnsi="Sylfaen" w:cs="Sylfaen"/>
          <w:b/>
          <w:lang w:val="ka-GE"/>
        </w:rPr>
      </w:pPr>
      <w:r w:rsidRPr="00F65307">
        <w:rPr>
          <w:rFonts w:ascii="Sylfaen" w:eastAsia="Times New Roman" w:hAnsi="Sylfaen" w:cs="Sylfaen"/>
          <w:b/>
          <w:lang w:val="ka-GE"/>
        </w:rPr>
        <w:t>ბ) მე-3 მუხლის:</w:t>
      </w:r>
    </w:p>
    <w:p w14:paraId="551CFB6A" w14:textId="53E5E923" w:rsidR="00A01A95" w:rsidRPr="00F65307" w:rsidRDefault="00A01A95" w:rsidP="00A01A95">
      <w:pPr>
        <w:spacing w:after="0" w:line="240" w:lineRule="auto"/>
        <w:jc w:val="both"/>
        <w:rPr>
          <w:rFonts w:ascii="Sylfaen" w:eastAsia="Times New Roman" w:hAnsi="Sylfaen" w:cs="Sylfaen"/>
          <w:b/>
          <w:lang w:val="ka-GE"/>
        </w:rPr>
      </w:pPr>
    </w:p>
    <w:p w14:paraId="362DBAC8" w14:textId="362EFD34" w:rsidR="00A01A95" w:rsidRPr="00F65307" w:rsidRDefault="00A01A95" w:rsidP="00A01A95">
      <w:pPr>
        <w:spacing w:after="0" w:line="240" w:lineRule="auto"/>
        <w:jc w:val="both"/>
        <w:rPr>
          <w:rFonts w:ascii="Sylfaen" w:eastAsia="Times New Roman" w:hAnsi="Sylfaen" w:cs="Sylfaen"/>
          <w:b/>
          <w:lang w:val="ka-GE"/>
        </w:rPr>
      </w:pPr>
      <w:r w:rsidRPr="00F65307">
        <w:rPr>
          <w:rFonts w:ascii="Sylfaen" w:eastAsia="Times New Roman" w:hAnsi="Sylfaen" w:cs="Sylfaen"/>
          <w:b/>
          <w:lang w:val="ka-GE"/>
        </w:rPr>
        <w:lastRenderedPageBreak/>
        <w:t xml:space="preserve">ბ.ა) პირველი პუნქტი ჩამოყალიბდეს შემდეგი რედაქციით: </w:t>
      </w:r>
    </w:p>
    <w:p w14:paraId="7D021AE4" w14:textId="1185B179" w:rsidR="00A01A95" w:rsidRPr="00F65307" w:rsidRDefault="00A01A95" w:rsidP="00A01A95">
      <w:pPr>
        <w:spacing w:after="0" w:line="240" w:lineRule="auto"/>
        <w:jc w:val="both"/>
        <w:rPr>
          <w:rFonts w:ascii="Sylfaen" w:eastAsia="Times New Roman" w:hAnsi="Sylfaen" w:cs="Sylfaen"/>
        </w:rPr>
      </w:pPr>
      <w:r w:rsidRPr="00F65307">
        <w:rPr>
          <w:rFonts w:ascii="Sylfaen" w:eastAsia="Times New Roman" w:hAnsi="Sylfaen" w:cs="Sylfaen"/>
          <w:lang w:val="ka-GE"/>
        </w:rPr>
        <w:t>„</w:t>
      </w:r>
      <w:r w:rsidRPr="00F65307">
        <w:rPr>
          <w:rFonts w:ascii="Sylfaen" w:eastAsia="Times New Roman" w:hAnsi="Sylfaen" w:cs="Sylfaen"/>
        </w:rPr>
        <w:t>1. ქვეპროგრამის მე-2 მუხლის „ა“ პუნქტით გათვალისწინებული მომსახურების სამიზნე ჯგუფს წარმოადგენს პირ</w:t>
      </w:r>
      <w:r w:rsidRPr="00F65307">
        <w:rPr>
          <w:rFonts w:ascii="Sylfaen" w:eastAsia="Times New Roman" w:hAnsi="Sylfaen" w:cs="Sylfaen"/>
          <w:lang w:val="ka-GE"/>
        </w:rPr>
        <w:t>ვ</w:t>
      </w:r>
      <w:r w:rsidRPr="00F65307">
        <w:rPr>
          <w:rFonts w:ascii="Sylfaen" w:eastAsia="Times New Roman" w:hAnsi="Sylfaen" w:cs="Sylfaen"/>
        </w:rPr>
        <w:t>ელადი საჭიროების მქონე ბავშვიანი ოჯახი</w:t>
      </w:r>
      <w:r w:rsidRPr="00F65307">
        <w:rPr>
          <w:rFonts w:ascii="Sylfaen" w:eastAsia="Times New Roman" w:hAnsi="Sylfaen" w:cs="Sylfaen"/>
          <w:lang w:val="ka-GE"/>
        </w:rPr>
        <w:t>, შემდეგი თანმიმდევრობით</w:t>
      </w:r>
      <w:r w:rsidRPr="00F65307">
        <w:rPr>
          <w:rFonts w:ascii="Sylfaen" w:eastAsia="Times New Roman" w:hAnsi="Sylfaen" w:cs="Sylfaen"/>
        </w:rPr>
        <w:t>:</w:t>
      </w:r>
    </w:p>
    <w:p w14:paraId="54CEA173" w14:textId="0943FD6F" w:rsidR="00A01A95" w:rsidRPr="00F65307" w:rsidRDefault="00A01A95" w:rsidP="00A01A95">
      <w:pPr>
        <w:spacing w:after="0" w:line="240" w:lineRule="auto"/>
        <w:jc w:val="both"/>
        <w:rPr>
          <w:rFonts w:ascii="Sylfaen" w:eastAsia="Times New Roman" w:hAnsi="Sylfaen" w:cs="Sylfaen"/>
          <w:lang w:val="ka-GE"/>
        </w:rPr>
      </w:pPr>
      <w:r w:rsidRPr="00F65307">
        <w:rPr>
          <w:rFonts w:ascii="Sylfaen" w:eastAsia="Times New Roman" w:hAnsi="Sylfaen" w:cs="Sylfaen"/>
        </w:rPr>
        <w:t>ა)</w:t>
      </w:r>
      <w:r w:rsidRPr="00F65307">
        <w:rPr>
          <w:rFonts w:ascii="Sylfaen" w:eastAsia="Times New Roman" w:hAnsi="Sylfaen" w:cs="Sylfaen"/>
          <w:lang w:val="ka-GE"/>
        </w:rPr>
        <w:t xml:space="preserve"> </w:t>
      </w:r>
      <w:r w:rsidRPr="00F65307">
        <w:rPr>
          <w:rFonts w:ascii="Sylfaen" w:eastAsia="Times New Roman" w:hAnsi="Sylfaen" w:cs="Sylfaen"/>
        </w:rPr>
        <w:t>მწვავე კრიზისის მდგომარეობით შეფასებული, მათ შორის, გასული წლების მოსარგებლე ბავშვიანი ოჯახი, რომელიც განმეორებით მიმართავს მეურვეობა-მზრუნველობის ორგანოს ტერიტორიულ ერთეულს</w:t>
      </w:r>
      <w:r w:rsidRPr="00F65307">
        <w:rPr>
          <w:rFonts w:ascii="Sylfaen" w:eastAsia="Times New Roman" w:hAnsi="Sylfaen" w:cs="Sylfaen"/>
          <w:lang w:val="ka-GE"/>
        </w:rPr>
        <w:t>;</w:t>
      </w:r>
      <w:r w:rsidRPr="00F65307">
        <w:rPr>
          <w:rFonts w:ascii="Sylfaen" w:eastAsia="Times New Roman" w:hAnsi="Sylfaen" w:cs="Sylfaen"/>
        </w:rPr>
        <w:t> </w:t>
      </w:r>
    </w:p>
    <w:p w14:paraId="1614A61A" w14:textId="77777777" w:rsidR="00A01A95" w:rsidRPr="00F65307" w:rsidRDefault="00A01A95" w:rsidP="00A01A95">
      <w:pPr>
        <w:spacing w:after="0" w:line="240" w:lineRule="auto"/>
        <w:jc w:val="both"/>
        <w:rPr>
          <w:rFonts w:ascii="Sylfaen" w:eastAsia="Times New Roman" w:hAnsi="Sylfaen" w:cs="Sylfaen"/>
        </w:rPr>
      </w:pPr>
      <w:r w:rsidRPr="00F65307">
        <w:rPr>
          <w:rFonts w:ascii="Sylfaen" w:eastAsia="Times New Roman" w:hAnsi="Sylfaen" w:cs="Sylfaen"/>
          <w:lang w:val="ka-GE"/>
        </w:rPr>
        <w:t xml:space="preserve">ბ) </w:t>
      </w:r>
      <w:r w:rsidRPr="00F65307">
        <w:rPr>
          <w:rFonts w:ascii="Sylfaen" w:eastAsia="Times New Roman" w:hAnsi="Sylfaen" w:cs="Sylfaen"/>
        </w:rPr>
        <w:t>სადაც დაგეგმილია რეინტეგრაციის განხორციელება;</w:t>
      </w:r>
    </w:p>
    <w:p w14:paraId="3134E772" w14:textId="105E3ECE" w:rsidR="00A01A95" w:rsidRPr="00F65307" w:rsidRDefault="00A01A95" w:rsidP="00A01A95">
      <w:pPr>
        <w:spacing w:after="0" w:line="240" w:lineRule="auto"/>
        <w:jc w:val="both"/>
        <w:rPr>
          <w:rFonts w:ascii="Sylfaen" w:eastAsia="Times New Roman" w:hAnsi="Sylfaen" w:cs="Sylfaen"/>
        </w:rPr>
      </w:pPr>
      <w:r w:rsidRPr="00F65307">
        <w:rPr>
          <w:rFonts w:ascii="Sylfaen" w:eastAsia="Times New Roman" w:hAnsi="Sylfaen" w:cs="Sylfaen"/>
          <w:lang w:val="ka-GE"/>
        </w:rPr>
        <w:t>გ</w:t>
      </w:r>
      <w:r w:rsidRPr="00F65307">
        <w:rPr>
          <w:rFonts w:ascii="Sylfaen" w:eastAsia="Times New Roman" w:hAnsi="Sylfaen" w:cs="Sylfaen"/>
        </w:rPr>
        <w:t>) რომელიც ჩართულია რეინტეგრაციის პროგრამაში;</w:t>
      </w:r>
    </w:p>
    <w:p w14:paraId="559FDC80" w14:textId="0A9C1026" w:rsidR="00A01A95" w:rsidRPr="00F65307" w:rsidRDefault="00A01A95" w:rsidP="00A01A95">
      <w:pPr>
        <w:spacing w:after="0" w:line="240" w:lineRule="auto"/>
        <w:jc w:val="both"/>
        <w:rPr>
          <w:rFonts w:ascii="Sylfaen" w:eastAsia="Times New Roman" w:hAnsi="Sylfaen" w:cs="Sylfaen"/>
        </w:rPr>
      </w:pPr>
      <w:r w:rsidRPr="00F65307">
        <w:rPr>
          <w:rFonts w:ascii="Sylfaen" w:eastAsia="Times New Roman" w:hAnsi="Sylfaen" w:cs="Sylfaen"/>
          <w:lang w:val="ka-GE"/>
        </w:rPr>
        <w:t>დ</w:t>
      </w:r>
      <w:r w:rsidRPr="00F65307">
        <w:rPr>
          <w:rFonts w:ascii="Sylfaen" w:eastAsia="Times New Roman" w:hAnsi="Sylfaen" w:cs="Sylfaen"/>
        </w:rPr>
        <w:t>) რომელშიც იმყოფება ერთი ან მეტი შშმ ბავშვი;</w:t>
      </w:r>
    </w:p>
    <w:p w14:paraId="70DAFD67" w14:textId="202434D5" w:rsidR="00A01A95" w:rsidRPr="00F65307" w:rsidRDefault="00A01A95" w:rsidP="00A01A95">
      <w:pPr>
        <w:spacing w:after="0" w:line="240" w:lineRule="auto"/>
        <w:jc w:val="both"/>
        <w:rPr>
          <w:rFonts w:ascii="Sylfaen" w:eastAsia="Times New Roman" w:hAnsi="Sylfaen" w:cs="Sylfaen"/>
        </w:rPr>
      </w:pPr>
      <w:r w:rsidRPr="00F65307">
        <w:rPr>
          <w:rFonts w:ascii="Sylfaen" w:eastAsia="Times New Roman" w:hAnsi="Sylfaen" w:cs="Sylfaen"/>
          <w:lang w:val="ka-GE"/>
        </w:rPr>
        <w:t>ე</w:t>
      </w:r>
      <w:r w:rsidRPr="00F65307">
        <w:rPr>
          <w:rFonts w:ascii="Sylfaen" w:eastAsia="Times New Roman" w:hAnsi="Sylfaen" w:cs="Sylfaen"/>
        </w:rPr>
        <w:t>) რომელშიც ცხოვრობს სამი ან მეტი ბავშვი;</w:t>
      </w:r>
    </w:p>
    <w:p w14:paraId="1C384FA2" w14:textId="280B9D9B" w:rsidR="00A01A95" w:rsidRPr="00F65307" w:rsidRDefault="00A01A95" w:rsidP="00A01A95">
      <w:pPr>
        <w:spacing w:after="0" w:line="240" w:lineRule="auto"/>
        <w:jc w:val="both"/>
        <w:rPr>
          <w:rFonts w:ascii="Sylfaen" w:eastAsia="Times New Roman" w:hAnsi="Sylfaen" w:cs="Sylfaen"/>
        </w:rPr>
      </w:pPr>
      <w:r w:rsidRPr="00F65307">
        <w:rPr>
          <w:rFonts w:ascii="Sylfaen" w:eastAsia="Times New Roman" w:hAnsi="Sylfaen" w:cs="Sylfaen"/>
          <w:lang w:val="ka-GE"/>
        </w:rPr>
        <w:t>ვ</w:t>
      </w:r>
      <w:r w:rsidRPr="00F65307">
        <w:rPr>
          <w:rFonts w:ascii="Sylfaen" w:eastAsia="Times New Roman" w:hAnsi="Sylfaen" w:cs="Sylfaen"/>
        </w:rPr>
        <w:t>) რომელიც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p>
    <w:p w14:paraId="3753AD07" w14:textId="60AA0F0F" w:rsidR="00A01A95" w:rsidRPr="00F65307" w:rsidRDefault="00A01A95" w:rsidP="00A01A95">
      <w:pPr>
        <w:spacing w:after="0" w:line="240" w:lineRule="auto"/>
        <w:jc w:val="both"/>
        <w:rPr>
          <w:rFonts w:ascii="Sylfaen" w:eastAsia="Times New Roman" w:hAnsi="Sylfaen" w:cs="Sylfaen"/>
        </w:rPr>
      </w:pPr>
      <w:r w:rsidRPr="00F65307">
        <w:rPr>
          <w:rFonts w:ascii="Sylfaen" w:eastAsia="Times New Roman" w:hAnsi="Sylfaen" w:cs="Sylfaen"/>
          <w:lang w:val="ka-GE"/>
        </w:rPr>
        <w:t>ზ</w:t>
      </w:r>
      <w:r w:rsidRPr="00F65307">
        <w:rPr>
          <w:rFonts w:ascii="Sylfaen" w:eastAsia="Times New Roman" w:hAnsi="Sylfaen" w:cs="Sylfaen"/>
        </w:rPr>
        <w:t>) სადაც ცხოვრობს ბენეფიციარი და მასზე დამოკიდებული არასრულწლოვანი პირი, რომლებმაც დამოუკიდებელი ცხოვრების დაწყების მიზნით დატოვეს დედათა და ბავშვთა თავშესაფარი/ძალადობის მსხვერპლთა თავშესაფარი და დაწესებულების დატოვებიდან არ არის გასული 60 დღე;</w:t>
      </w:r>
    </w:p>
    <w:p w14:paraId="4A110044" w14:textId="47C9FAC6" w:rsidR="00A01A95" w:rsidRPr="00F65307" w:rsidRDefault="00A01A95" w:rsidP="00A01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rPr>
      </w:pPr>
      <w:r w:rsidRPr="00F65307">
        <w:rPr>
          <w:rFonts w:ascii="Sylfaen" w:eastAsia="Times New Roman" w:hAnsi="Sylfaen" w:cs="Sylfaen"/>
          <w:lang w:val="ka-GE"/>
        </w:rPr>
        <w:t xml:space="preserve">თ) </w:t>
      </w:r>
      <w:r w:rsidRPr="00F65307">
        <w:rPr>
          <w:rFonts w:ascii="Sylfaen" w:eastAsia="Times New Roman" w:hAnsi="Sylfaen" w:cs="Sylfaen"/>
        </w:rPr>
        <w:t>ამ პუნქტის ქვეპუნქტებში არსებული ერთი და იმავე პრიორიტეტული კატეგორიების არსებობის შემთხვევაში, უპირატესობა ენიჭება იმავე პუნქტ</w:t>
      </w:r>
      <w:r w:rsidRPr="00F65307">
        <w:rPr>
          <w:rFonts w:ascii="Sylfaen" w:eastAsia="Times New Roman" w:hAnsi="Sylfaen" w:cs="Sylfaen"/>
        </w:rPr>
        <w:t>ში ჩამოთვლილ მომდევნო ქვეპუნქტით განსაზღვრულ კატეგორიას.”</w:t>
      </w:r>
      <w:r w:rsidRPr="00F65307">
        <w:rPr>
          <w:rFonts w:ascii="Sylfaen" w:eastAsia="Times New Roman" w:hAnsi="Sylfaen" w:cs="Sylfaen"/>
          <w:lang w:val="ka-GE"/>
        </w:rPr>
        <w:t>;</w:t>
      </w:r>
    </w:p>
    <w:p w14:paraId="2AA64C9B" w14:textId="48D5A582" w:rsidR="00A01A95" w:rsidRPr="00F65307" w:rsidRDefault="00A01A95" w:rsidP="00A01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rPr>
      </w:pPr>
    </w:p>
    <w:p w14:paraId="473B45D7" w14:textId="7875B86E" w:rsidR="00A01A95" w:rsidRPr="00F65307" w:rsidRDefault="00A01A95" w:rsidP="00A01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lang w:val="ka-GE"/>
        </w:rPr>
      </w:pPr>
      <w:r w:rsidRPr="00F65307">
        <w:rPr>
          <w:rFonts w:ascii="Sylfaen" w:eastAsia="Times New Roman" w:hAnsi="Sylfaen" w:cs="Sylfaen"/>
          <w:b/>
          <w:lang w:val="ka-GE"/>
        </w:rPr>
        <w:t>ბ.ბ)</w:t>
      </w:r>
      <w:r w:rsidR="00795A95" w:rsidRPr="00F65307">
        <w:rPr>
          <w:rFonts w:ascii="Sylfaen" w:eastAsia="Times New Roman" w:hAnsi="Sylfaen" w:cs="Sylfaen"/>
          <w:b/>
          <w:lang w:val="ka-GE"/>
        </w:rPr>
        <w:t xml:space="preserve"> მე-2 პუნქტის „ვ“ ქვეპუნქტი ამოღებულ იქნას;</w:t>
      </w:r>
    </w:p>
    <w:p w14:paraId="57314FBE" w14:textId="77777777" w:rsidR="00795A95" w:rsidRPr="00F65307" w:rsidRDefault="00795A95" w:rsidP="00A01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lang w:val="ka-GE"/>
        </w:rPr>
      </w:pPr>
    </w:p>
    <w:p w14:paraId="716E12A1" w14:textId="2D3076EE" w:rsidR="00795A95" w:rsidRPr="00F65307" w:rsidRDefault="00795A95" w:rsidP="00A01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lang w:val="ka-GE"/>
        </w:rPr>
      </w:pPr>
      <w:r w:rsidRPr="00F65307">
        <w:rPr>
          <w:rFonts w:ascii="Sylfaen" w:eastAsia="Times New Roman" w:hAnsi="Sylfaen" w:cs="Sylfaen"/>
          <w:b/>
          <w:lang w:val="ka-GE"/>
        </w:rPr>
        <w:t>ბ.გ) დაემატოს შემდეგი შინაარსის მე-4 პუნქტი:</w:t>
      </w:r>
    </w:p>
    <w:p w14:paraId="69CE3C4D" w14:textId="1F7B3CC8" w:rsidR="00795A95" w:rsidRPr="00F65307" w:rsidRDefault="00795A95" w:rsidP="00795A95">
      <w:pPr>
        <w:spacing w:after="0" w:line="240" w:lineRule="auto"/>
        <w:jc w:val="both"/>
        <w:rPr>
          <w:rFonts w:ascii="Sylfaen" w:eastAsia="Times New Roman" w:hAnsi="Sylfaen" w:cs="Sylfaen"/>
          <w:lang w:val="ka-GE"/>
        </w:rPr>
      </w:pPr>
      <w:r w:rsidRPr="00F65307">
        <w:rPr>
          <w:rFonts w:ascii="Sylfaen" w:eastAsia="Times New Roman" w:hAnsi="Sylfaen" w:cs="Sylfaen"/>
          <w:lang w:val="ka-GE"/>
        </w:rPr>
        <w:t>„</w:t>
      </w:r>
      <w:r w:rsidRPr="00F65307">
        <w:rPr>
          <w:rFonts w:ascii="Sylfaen" w:eastAsia="Times New Roman" w:hAnsi="Sylfaen" w:cs="Sylfaen"/>
          <w:lang w:val="ka-GE"/>
        </w:rPr>
        <w:t xml:space="preserve">4. </w:t>
      </w:r>
      <w:r w:rsidRPr="00F65307">
        <w:rPr>
          <w:rFonts w:ascii="Sylfaen" w:eastAsia="Times New Roman" w:hAnsi="Sylfaen" w:cs="Sylfaen"/>
        </w:rPr>
        <w:t>პირ</w:t>
      </w:r>
      <w:r w:rsidR="00AE38BE">
        <w:rPr>
          <w:rFonts w:ascii="Sylfaen" w:eastAsia="Times New Roman" w:hAnsi="Sylfaen" w:cs="Sylfaen"/>
          <w:lang w:val="ka-GE"/>
        </w:rPr>
        <w:t>ვ</w:t>
      </w:r>
      <w:r w:rsidRPr="00F65307">
        <w:rPr>
          <w:rFonts w:ascii="Sylfaen" w:eastAsia="Times New Roman" w:hAnsi="Sylfaen" w:cs="Sylfaen"/>
        </w:rPr>
        <w:t>ელადი საჭიროების მქონე ბავშვიანი ოჯახ</w:t>
      </w:r>
      <w:r w:rsidRPr="00F65307">
        <w:rPr>
          <w:rFonts w:ascii="Sylfaen" w:eastAsia="Times New Roman" w:hAnsi="Sylfaen" w:cs="Sylfaen"/>
          <w:lang w:val="ka-GE"/>
        </w:rPr>
        <w:t>ებ</w:t>
      </w:r>
      <w:r w:rsidRPr="00F65307">
        <w:rPr>
          <w:rFonts w:ascii="Sylfaen" w:eastAsia="Times New Roman" w:hAnsi="Sylfaen" w:cs="Sylfaen"/>
        </w:rPr>
        <w:t xml:space="preserve">ის </w:t>
      </w:r>
      <w:r w:rsidRPr="00F65307">
        <w:rPr>
          <w:rFonts w:ascii="Sylfaen" w:eastAsia="Times New Roman" w:hAnsi="Sylfaen" w:cs="Sylfaen"/>
          <w:lang w:val="ka-GE"/>
        </w:rPr>
        <w:t xml:space="preserve">საკვები </w:t>
      </w:r>
      <w:r w:rsidRPr="00F65307">
        <w:rPr>
          <w:rFonts w:ascii="Sylfaen" w:eastAsia="Times New Roman" w:hAnsi="Sylfaen" w:cs="Sylfaen"/>
        </w:rPr>
        <w:t xml:space="preserve">პროდუქტებით უზრუნველყოფის შესახებ გადაწყვეტილებას იღებს მეურვეობა-მზრუნველობის ორგანო </w:t>
      </w:r>
      <w:r w:rsidRPr="00F65307">
        <w:rPr>
          <w:rFonts w:ascii="Sylfaen" w:eastAsia="Times New Roman" w:hAnsi="Sylfaen" w:cs="Sylfaen"/>
          <w:lang w:val="ka-GE"/>
        </w:rPr>
        <w:t xml:space="preserve"> ბენეფიციარის/ბენეფიციარის</w:t>
      </w:r>
      <w:r w:rsidRPr="00F65307">
        <w:rPr>
          <w:rFonts w:ascii="Sylfaen" w:eastAsia="Times New Roman" w:hAnsi="Sylfaen" w:cs="Sylfaen"/>
        </w:rPr>
        <w:t xml:space="preserve"> კანონიერი წარმომადგენლის მიერ მეურვეობა-მზრუნველობის ორგანოსთვის მიმართვის</w:t>
      </w:r>
      <w:r w:rsidRPr="00F65307">
        <w:rPr>
          <w:rFonts w:ascii="Sylfaen" w:eastAsia="Times New Roman" w:hAnsi="Sylfaen" w:cs="Sylfaen"/>
          <w:lang w:val="ka-GE"/>
        </w:rPr>
        <w:t>ა და სოციალური მუშაკის შესაბამისი დასკვნის</w:t>
      </w:r>
      <w:r w:rsidRPr="00F65307">
        <w:rPr>
          <w:rFonts w:ascii="Sylfaen" w:eastAsia="Times New Roman" w:hAnsi="Sylfaen" w:cs="Sylfaen"/>
        </w:rPr>
        <w:t xml:space="preserve"> საფუძველზე</w:t>
      </w:r>
      <w:r w:rsidRPr="00F65307">
        <w:rPr>
          <w:rFonts w:ascii="Sylfaen" w:eastAsia="Times New Roman" w:hAnsi="Sylfaen" w:cs="Sylfaen"/>
          <w:lang w:val="ka-GE"/>
        </w:rPr>
        <w:t>, ამ მუხლის პირველი პუნქტით განსაზღვრული რიგითობის დაცვით.</w:t>
      </w:r>
      <w:r w:rsidRPr="00F65307">
        <w:rPr>
          <w:rFonts w:ascii="Sylfaen" w:eastAsia="Times New Roman" w:hAnsi="Sylfaen" w:cs="Sylfaen"/>
        </w:rPr>
        <w:t>”</w:t>
      </w:r>
      <w:r w:rsidRPr="00F65307">
        <w:rPr>
          <w:rFonts w:ascii="Sylfaen" w:eastAsia="Times New Roman" w:hAnsi="Sylfaen" w:cs="Sylfaen"/>
          <w:lang w:val="ka-GE"/>
        </w:rPr>
        <w:t>;</w:t>
      </w:r>
    </w:p>
    <w:p w14:paraId="57B7B951" w14:textId="3E4D3962" w:rsidR="00795A95" w:rsidRPr="00F65307" w:rsidRDefault="00795A95" w:rsidP="00795A95">
      <w:pPr>
        <w:spacing w:after="0" w:line="240" w:lineRule="auto"/>
        <w:jc w:val="both"/>
        <w:rPr>
          <w:rFonts w:ascii="Sylfaen" w:eastAsia="Times New Roman" w:hAnsi="Sylfaen" w:cs="Sylfaen"/>
          <w:lang w:val="ka-GE"/>
        </w:rPr>
      </w:pPr>
    </w:p>
    <w:p w14:paraId="339F4017" w14:textId="3F03435F" w:rsidR="00795A95" w:rsidRPr="00F65307" w:rsidRDefault="00795A95" w:rsidP="00795A95">
      <w:pPr>
        <w:spacing w:after="0" w:line="240" w:lineRule="auto"/>
        <w:jc w:val="both"/>
        <w:rPr>
          <w:rFonts w:ascii="Sylfaen" w:eastAsia="Times New Roman" w:hAnsi="Sylfaen" w:cs="Sylfaen"/>
          <w:b/>
          <w:lang w:val="ka-GE"/>
        </w:rPr>
      </w:pPr>
      <w:r w:rsidRPr="00F65307">
        <w:rPr>
          <w:rFonts w:ascii="Sylfaen" w:eastAsia="Times New Roman" w:hAnsi="Sylfaen" w:cs="Sylfaen"/>
          <w:b/>
          <w:lang w:val="ka-GE"/>
        </w:rPr>
        <w:t>გ) მე-4 მუხლის:</w:t>
      </w:r>
    </w:p>
    <w:p w14:paraId="2476FFE2" w14:textId="2586526D" w:rsidR="00795A95" w:rsidRPr="00F65307" w:rsidRDefault="00795A95" w:rsidP="00795A95">
      <w:pPr>
        <w:spacing w:after="0" w:line="240" w:lineRule="auto"/>
        <w:jc w:val="both"/>
        <w:rPr>
          <w:rFonts w:ascii="Sylfaen" w:eastAsia="Times New Roman" w:hAnsi="Sylfaen" w:cs="Sylfaen"/>
          <w:b/>
          <w:lang w:val="ka-GE"/>
        </w:rPr>
      </w:pPr>
    </w:p>
    <w:p w14:paraId="2D14DDA4" w14:textId="2132DAE1" w:rsidR="00795A95" w:rsidRPr="00F65307" w:rsidRDefault="00795A95" w:rsidP="00795A95">
      <w:pPr>
        <w:spacing w:after="0" w:line="240" w:lineRule="auto"/>
        <w:jc w:val="both"/>
        <w:rPr>
          <w:rFonts w:ascii="Sylfaen" w:eastAsia="Times New Roman" w:hAnsi="Sylfaen" w:cs="Sylfaen"/>
          <w:b/>
          <w:lang w:val="ka-GE"/>
        </w:rPr>
      </w:pPr>
      <w:r w:rsidRPr="00F65307">
        <w:rPr>
          <w:rFonts w:ascii="Sylfaen" w:eastAsia="Times New Roman" w:hAnsi="Sylfaen" w:cs="Sylfaen"/>
          <w:b/>
          <w:lang w:val="ka-GE"/>
        </w:rPr>
        <w:t>გ.ა) მე-3 პუნქტის „გ“ ქვეპუნქტი ჩამოყალიბდეს შემდეგი რედაქციით:</w:t>
      </w:r>
    </w:p>
    <w:p w14:paraId="3703AA1A" w14:textId="77777777" w:rsidR="00795A95" w:rsidRPr="00F65307" w:rsidRDefault="00795A95" w:rsidP="00795A95">
      <w:pPr>
        <w:spacing w:after="0" w:line="240" w:lineRule="auto"/>
        <w:jc w:val="both"/>
        <w:rPr>
          <w:rFonts w:ascii="Sylfaen" w:eastAsia="Times New Roman" w:hAnsi="Sylfaen" w:cs="Sylfaen"/>
          <w:b/>
          <w:lang w:val="ka-GE"/>
        </w:rPr>
      </w:pPr>
    </w:p>
    <w:p w14:paraId="4FD5691D" w14:textId="4380713E" w:rsidR="00795A95" w:rsidRPr="00F65307" w:rsidRDefault="00795A9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rPr>
      </w:pPr>
      <w:r w:rsidRPr="00F65307">
        <w:rPr>
          <w:rFonts w:ascii="Sylfaen" w:eastAsia="Times New Roman" w:hAnsi="Sylfaen" w:cs="Sylfaen"/>
          <w:lang w:val="ka-GE"/>
        </w:rPr>
        <w:t>„</w:t>
      </w:r>
      <w:r w:rsidRPr="00F65307">
        <w:rPr>
          <w:rFonts w:ascii="Sylfaen" w:eastAsia="Times New Roman" w:hAnsi="Sylfaen" w:cs="Sylfaen"/>
        </w:rPr>
        <w:t xml:space="preserve">გ) ვაუჩერი გაიცემა </w:t>
      </w:r>
      <w:r w:rsidRPr="00F65307">
        <w:rPr>
          <w:rFonts w:ascii="Sylfaen" w:hAnsi="Sylfaen" w:cs="Sylfaen"/>
        </w:rPr>
        <w:t>(</w:t>
      </w:r>
      <w:r w:rsidRPr="00F65307">
        <w:rPr>
          <w:rFonts w:ascii="Sylfaen" w:eastAsia="Times New Roman" w:hAnsi="Sylfaen" w:cs="Sylfaen"/>
        </w:rPr>
        <w:t>არაუგვიანეს მეურვეობა-მზრუნველობის ორგანოს მიერ გადაწყვეტილების მიღები</w:t>
      </w:r>
      <w:r w:rsidRPr="00F65307">
        <w:rPr>
          <w:rFonts w:ascii="Sylfaen" w:eastAsia="Times New Roman" w:hAnsi="Sylfaen" w:cs="Sylfaen"/>
          <w:lang w:val="ka-GE"/>
        </w:rPr>
        <w:t>დან</w:t>
      </w:r>
      <w:r w:rsidRPr="00F65307">
        <w:rPr>
          <w:rFonts w:ascii="Sylfaen" w:eastAsia="Times New Roman" w:hAnsi="Sylfaen" w:cs="Sylfaen"/>
        </w:rPr>
        <w:t xml:space="preserve"> 5 </w:t>
      </w:r>
      <w:r w:rsidRPr="00F65307">
        <w:rPr>
          <w:rFonts w:ascii="Sylfaen" w:eastAsia="Times New Roman" w:hAnsi="Sylfaen" w:cs="Sylfaen"/>
          <w:lang w:val="ka-GE"/>
        </w:rPr>
        <w:t>სამუშაო დღეში</w:t>
      </w:r>
      <w:r w:rsidRPr="00F65307">
        <w:rPr>
          <w:rFonts w:ascii="Sylfaen" w:eastAsia="Times New Roman" w:hAnsi="Sylfaen" w:cs="Sylfaen"/>
        </w:rPr>
        <w:t>)</w:t>
      </w:r>
      <w:r w:rsidRPr="00F65307">
        <w:rPr>
          <w:rFonts w:ascii="Sylfaen" w:eastAsia="Times New Roman" w:hAnsi="Sylfaen" w:cs="Sylfaen"/>
          <w:lang w:val="ka-GE"/>
        </w:rPr>
        <w:t xml:space="preserve"> ბენეფიციარზე/</w:t>
      </w:r>
      <w:r w:rsidRPr="00F65307">
        <w:rPr>
          <w:rFonts w:ascii="Sylfaen" w:eastAsia="Times New Roman" w:hAnsi="Sylfaen" w:cs="Sylfaen"/>
        </w:rPr>
        <w:t xml:space="preserve">ბენეფიციარის კანონიერ წარმომადგენელზე, რომელიც უზრუნველყოფს ვაუჩერის მიღებიდან არაუგვიანეს 20 კალენდარული დღის ჩათვლით მიმწოდებელთან ვაუჩერის განაღდებას. ამასთან, ერთ ოჯახზე ამ პროგრამის ფარგლებში მეურვეობა-მზრუნველობის ორგანოს მიერ შეიძლება გაიცეს </w:t>
      </w:r>
      <w:r w:rsidRPr="00F65307">
        <w:rPr>
          <w:rFonts w:ascii="Sylfaen" w:eastAsia="Times New Roman" w:hAnsi="Sylfaen" w:cs="Sylfaen"/>
          <w:lang w:val="ka-GE"/>
        </w:rPr>
        <w:t xml:space="preserve">ოჯახში მყოფი ბავშვების რაოდენობის მიხედვით </w:t>
      </w:r>
      <w:r w:rsidRPr="00F65307">
        <w:rPr>
          <w:rFonts w:ascii="Sylfaen" w:eastAsia="Times New Roman" w:hAnsi="Sylfaen" w:cs="Sylfaen"/>
        </w:rPr>
        <w:t>არაუმეტეს ექვსი ვაუჩერი;</w:t>
      </w:r>
      <w:r w:rsidRPr="00F65307">
        <w:rPr>
          <w:rFonts w:ascii="Sylfaen" w:eastAsia="Times New Roman" w:hAnsi="Sylfaen" w:cs="Sylfaen"/>
          <w:lang w:val="ka-GE"/>
        </w:rPr>
        <w:t>“;</w:t>
      </w:r>
    </w:p>
    <w:p w14:paraId="3185224E" w14:textId="5B81C873" w:rsidR="00795A95" w:rsidRPr="00F65307" w:rsidRDefault="00795A9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rPr>
      </w:pPr>
    </w:p>
    <w:p w14:paraId="4B065E99" w14:textId="35F627B5" w:rsidR="00795A95" w:rsidRPr="00F65307" w:rsidRDefault="00795A9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lang w:val="ka-GE"/>
        </w:rPr>
      </w:pPr>
      <w:r w:rsidRPr="00F65307">
        <w:rPr>
          <w:rFonts w:ascii="Sylfaen" w:eastAsia="Times New Roman" w:hAnsi="Sylfaen" w:cs="Sylfaen"/>
          <w:b/>
          <w:lang w:val="ka-GE"/>
        </w:rPr>
        <w:t>გ.ბ) მე-5 პუნქტი ჩამოყალიბდეს შემდეგი რედაქციით:</w:t>
      </w:r>
    </w:p>
    <w:p w14:paraId="3A32225E" w14:textId="77777777" w:rsidR="00795A95" w:rsidRPr="00F65307" w:rsidRDefault="00795A9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rPr>
      </w:pPr>
    </w:p>
    <w:p w14:paraId="1CF3D3DF" w14:textId="02D88318" w:rsidR="00795A95" w:rsidRPr="00F65307" w:rsidRDefault="00795A9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rPr>
      </w:pPr>
      <w:r w:rsidRPr="00F65307">
        <w:rPr>
          <w:rFonts w:ascii="Sylfaen" w:eastAsia="Times New Roman" w:hAnsi="Sylfaen" w:cs="Sylfaen"/>
          <w:lang w:val="ka-GE"/>
        </w:rPr>
        <w:t>„</w:t>
      </w:r>
      <w:r w:rsidRPr="00F65307">
        <w:rPr>
          <w:rFonts w:ascii="Sylfaen" w:eastAsia="Times New Roman" w:hAnsi="Sylfaen" w:cs="Sylfaen"/>
        </w:rPr>
        <w:t xml:space="preserve">5. მეურვეობა-მზრუნველობის ორგანო უზრუნველყოფს ამ მუხლის მე-3 და მე-4 პუნქტებით გათვალისწინებული ვაუჩერის შესაბამის პირებზე გაცემასა და მათ ინფორმირებას </w:t>
      </w:r>
      <w:r w:rsidRPr="00F65307">
        <w:rPr>
          <w:rFonts w:ascii="Sylfaen" w:eastAsia="Times New Roman" w:hAnsi="Sylfaen" w:cs="Sylfaen"/>
        </w:rPr>
        <w:lastRenderedPageBreak/>
        <w:t>რეგისტრირებული მიმწოდებლებისა და სარეალიზაციო პუნქტების ადგილმდებარეობის შესახებ</w:t>
      </w:r>
      <w:r w:rsidRPr="00F65307">
        <w:rPr>
          <w:rFonts w:ascii="Sylfaen" w:eastAsia="Times New Roman" w:hAnsi="Sylfaen" w:cs="Sylfaen"/>
          <w:lang w:val="ka-GE"/>
        </w:rPr>
        <w:t>.“;</w:t>
      </w:r>
    </w:p>
    <w:p w14:paraId="4729E9CA" w14:textId="2DFABB76" w:rsidR="00795A95" w:rsidRPr="00F65307" w:rsidRDefault="00795A9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rPr>
      </w:pPr>
    </w:p>
    <w:p w14:paraId="06F65684" w14:textId="093AE3B5" w:rsidR="00795A95" w:rsidRPr="00F65307" w:rsidRDefault="001C63E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lang w:val="ka-GE"/>
        </w:rPr>
      </w:pPr>
      <w:r w:rsidRPr="00F65307">
        <w:rPr>
          <w:rFonts w:ascii="Sylfaen" w:eastAsia="Times New Roman" w:hAnsi="Sylfaen" w:cs="Sylfaen"/>
          <w:b/>
          <w:lang w:val="ka-GE"/>
        </w:rPr>
        <w:t>დ) მე-5 მუხლის პირველი პუნქტი ჩამოყალიბდეს შემდეგი რედაქციით:</w:t>
      </w:r>
    </w:p>
    <w:p w14:paraId="7D5F5B29" w14:textId="77777777" w:rsidR="001C63E5" w:rsidRPr="00F65307" w:rsidRDefault="001C63E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rPr>
      </w:pPr>
    </w:p>
    <w:p w14:paraId="5A0E0E7D" w14:textId="63D484C5" w:rsidR="001C63E5" w:rsidRPr="00F65307" w:rsidRDefault="001C63E5" w:rsidP="001C6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rPr>
      </w:pPr>
      <w:r w:rsidRPr="00F65307">
        <w:rPr>
          <w:rFonts w:ascii="Sylfaen" w:hAnsi="Sylfaen" w:cs="Sylfaen"/>
          <w:lang w:val="ka-GE"/>
        </w:rPr>
        <w:t>„</w:t>
      </w:r>
      <w:r w:rsidRPr="00F65307">
        <w:rPr>
          <w:rFonts w:ascii="Sylfaen" w:hAnsi="Sylfaen" w:cs="Sylfaen"/>
        </w:rPr>
        <w:t xml:space="preserve">1. </w:t>
      </w:r>
      <w:r w:rsidRPr="00F65307">
        <w:rPr>
          <w:rFonts w:ascii="Sylfaen" w:eastAsia="Times New Roman" w:hAnsi="Sylfaen" w:cs="Sylfaen"/>
        </w:rPr>
        <w:t xml:space="preserve">ქვეპროგრამის მე-2 მუხლის „ა“ </w:t>
      </w:r>
      <w:r w:rsidRPr="00F65307">
        <w:rPr>
          <w:rFonts w:ascii="Sylfaen" w:eastAsia="Times New Roman" w:hAnsi="Sylfaen" w:cs="Sylfaen"/>
          <w:lang w:val="ka-GE"/>
        </w:rPr>
        <w:t xml:space="preserve">და „გ“ </w:t>
      </w:r>
      <w:r w:rsidRPr="00F65307">
        <w:rPr>
          <w:rFonts w:ascii="Sylfaen" w:eastAsia="Times New Roman" w:hAnsi="Sylfaen" w:cs="Sylfaen"/>
        </w:rPr>
        <w:t>ქვეპუნქტ</w:t>
      </w:r>
      <w:r w:rsidRPr="00F65307">
        <w:rPr>
          <w:rFonts w:ascii="Sylfaen" w:eastAsia="Times New Roman" w:hAnsi="Sylfaen" w:cs="Sylfaen"/>
          <w:lang w:val="ka-GE"/>
        </w:rPr>
        <w:t>ებ</w:t>
      </w:r>
      <w:r w:rsidRPr="00F65307">
        <w:rPr>
          <w:rFonts w:ascii="Sylfaen" w:eastAsia="Times New Roman" w:hAnsi="Sylfaen" w:cs="Sylfaen"/>
        </w:rPr>
        <w:t>ით გათვალისწინებული საქონლის მიმწოდებელია მეურვეობა-მზრუნველობის ორგანოში ამ დადგენილების</w:t>
      </w:r>
      <w:r w:rsidRPr="00F65307">
        <w:rPr>
          <w:rFonts w:ascii="Sylfaen" w:hAnsi="Sylfaen" w:cs="Sylfaen"/>
        </w:rPr>
        <w:t xml:space="preserve"> </w:t>
      </w:r>
      <w:r w:rsidRPr="00F65307">
        <w:rPr>
          <w:rFonts w:ascii="Sylfaen" w:eastAsia="Times New Roman" w:hAnsi="Sylfaen" w:cs="Sylfaen"/>
        </w:rPr>
        <w:t>№1 დანართის მე-3 მუხლის მოთხოვნათა გათვალისწინებით შესაბამისი საქონლის მიმწოდებლად რეგისტრირებული პირ</w:t>
      </w:r>
      <w:r w:rsidRPr="00F65307">
        <w:rPr>
          <w:rFonts w:ascii="Sylfaen" w:eastAsia="Times New Roman" w:hAnsi="Sylfaen" w:cs="Sylfaen"/>
          <w:lang w:val="ka-GE"/>
        </w:rPr>
        <w:t>(ებ)</w:t>
      </w:r>
      <w:r w:rsidRPr="00F65307">
        <w:rPr>
          <w:rFonts w:ascii="Sylfaen" w:eastAsia="Times New Roman" w:hAnsi="Sylfaen" w:cs="Sylfaen"/>
        </w:rPr>
        <w:t>ი.</w:t>
      </w:r>
      <w:r w:rsidRPr="00F65307">
        <w:rPr>
          <w:rFonts w:ascii="Sylfaen" w:eastAsia="Times New Roman" w:hAnsi="Sylfaen" w:cs="Sylfaen"/>
          <w:lang w:val="ka-GE"/>
        </w:rPr>
        <w:t>“;</w:t>
      </w:r>
    </w:p>
    <w:p w14:paraId="6AF66D2E" w14:textId="0AC761F8" w:rsidR="001C63E5" w:rsidRPr="00F65307" w:rsidRDefault="001C63E5" w:rsidP="001C6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rPr>
      </w:pPr>
    </w:p>
    <w:p w14:paraId="2995A9A2" w14:textId="67DCA098" w:rsidR="00D65340" w:rsidRPr="00F65307" w:rsidRDefault="001C63E5" w:rsidP="001C6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b/>
          <w:lang w:val="ka-GE"/>
        </w:rPr>
      </w:pPr>
      <w:r w:rsidRPr="00F65307">
        <w:rPr>
          <w:rFonts w:ascii="Sylfaen" w:eastAsia="Times New Roman" w:hAnsi="Sylfaen" w:cs="Sylfaen"/>
          <w:b/>
          <w:lang w:val="ka-GE"/>
        </w:rPr>
        <w:t xml:space="preserve">2. </w:t>
      </w:r>
      <w:r w:rsidR="00C202FA" w:rsidRPr="00F65307">
        <w:rPr>
          <w:rFonts w:ascii="Sylfaen" w:hAnsi="Sylfaen" w:cs="Sylfaen"/>
          <w:b/>
          <w:lang w:val="ka-GE"/>
        </w:rPr>
        <w:t>დანართი</w:t>
      </w:r>
      <w:r w:rsidR="00C202FA" w:rsidRPr="00F65307">
        <w:rPr>
          <w:rFonts w:ascii="Sylfaen" w:hAnsi="Sylfaen"/>
          <w:b/>
          <w:lang w:val="ka-GE"/>
        </w:rPr>
        <w:t xml:space="preserve"> 1.2-ის (ბავშვთა ადრეული განვითარების ხელშეწყობის ქვეპროგრამა</w:t>
      </w:r>
      <w:r w:rsidR="00D65340" w:rsidRPr="00F65307">
        <w:rPr>
          <w:rFonts w:ascii="Sylfaen" w:hAnsi="Sylfaen"/>
          <w:b/>
          <w:lang w:val="ka-GE"/>
        </w:rPr>
        <w:t>):</w:t>
      </w:r>
    </w:p>
    <w:p w14:paraId="32A9BC0F" w14:textId="30FBFEE7" w:rsidR="00C202FA" w:rsidRPr="00F65307" w:rsidRDefault="00D65340"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Sylfaen" w:hAnsi="Sylfaen"/>
          <w:b/>
        </w:rPr>
      </w:pPr>
      <w:r w:rsidRPr="00F65307">
        <w:rPr>
          <w:rFonts w:ascii="Sylfaen" w:hAnsi="Sylfaen"/>
          <w:b/>
          <w:lang w:val="ka-GE"/>
        </w:rPr>
        <w:t>ა)</w:t>
      </w:r>
      <w:r w:rsidR="00F42489" w:rsidRPr="00F65307">
        <w:rPr>
          <w:rFonts w:ascii="Sylfaen" w:hAnsi="Sylfaen"/>
          <w:b/>
          <w:lang w:val="ka-GE"/>
        </w:rPr>
        <w:t xml:space="preserve"> </w:t>
      </w:r>
      <w:r w:rsidR="00C202FA" w:rsidRPr="00F65307">
        <w:rPr>
          <w:rFonts w:ascii="Sylfaen" w:hAnsi="Sylfaen" w:cs="Sylfaen"/>
          <w:b/>
          <w:lang w:val="ka-GE"/>
        </w:rPr>
        <w:t>მე</w:t>
      </w:r>
      <w:r w:rsidR="00C202FA" w:rsidRPr="00F65307">
        <w:rPr>
          <w:rFonts w:ascii="Sylfaen" w:hAnsi="Sylfaen"/>
          <w:b/>
          <w:lang w:val="ka-GE"/>
        </w:rPr>
        <w:t>-2 მუხლის „თ“ ქვეპუნქტ</w:t>
      </w:r>
      <w:r w:rsidR="00411E8D" w:rsidRPr="00F65307">
        <w:rPr>
          <w:rFonts w:ascii="Sylfaen" w:hAnsi="Sylfaen"/>
          <w:b/>
          <w:lang w:val="ka-GE"/>
        </w:rPr>
        <w:t xml:space="preserve">ი ჩამოყალიბდეს </w:t>
      </w:r>
      <w:r w:rsidRPr="00F65307">
        <w:rPr>
          <w:rFonts w:ascii="Sylfaen" w:hAnsi="Sylfaen"/>
          <w:b/>
          <w:lang w:val="ka-GE"/>
        </w:rPr>
        <w:t>შემდეგი რედაქციით:</w:t>
      </w:r>
    </w:p>
    <w:p w14:paraId="15508520" w14:textId="6A5ED6AB" w:rsidR="00411E8D" w:rsidRPr="00F65307" w:rsidRDefault="00C202FA" w:rsidP="00B24338">
      <w:pPr>
        <w:spacing w:line="240" w:lineRule="auto"/>
        <w:jc w:val="both"/>
        <w:rPr>
          <w:rFonts w:ascii="Sylfaen" w:eastAsia="Sylfaen" w:hAnsi="Sylfaen"/>
          <w:lang w:val="ka-GE"/>
        </w:rPr>
      </w:pPr>
      <w:r w:rsidRPr="00F65307">
        <w:rPr>
          <w:rFonts w:ascii="Sylfaen" w:eastAsia="Sylfaen" w:hAnsi="Sylfaen"/>
          <w:lang w:val="ka-GE"/>
        </w:rPr>
        <w:t>„</w:t>
      </w:r>
      <w:r w:rsidR="00411E8D" w:rsidRPr="00F65307">
        <w:rPr>
          <w:rFonts w:ascii="Sylfaen" w:eastAsia="Sylfaen" w:hAnsi="Sylfaen"/>
          <w:lang w:val="ka-GE"/>
        </w:rPr>
        <w:t>თ) პროფესიული ზედამხედველობა და მხარდაჭერა, რომელსაც ახორციელებს ბავშვთა ადრეული განვითარების ქვეპროგრამის მიმწოდებელ ორგანიზაციაში დასაქმებული ან/და მოწვეული პროფესიული ზედამხედველისათვის საჭირო კვალიფიკაციის მქონე სპეციალისტი (ამოქმედდეს 2020 წლის 1 ივნისიდან).</w:t>
      </w:r>
    </w:p>
    <w:p w14:paraId="1D1D78E0" w14:textId="48837F47" w:rsidR="00C202FA" w:rsidRPr="00F65307" w:rsidRDefault="00C202FA" w:rsidP="00B24338">
      <w:pPr>
        <w:spacing w:line="240" w:lineRule="auto"/>
        <w:jc w:val="both"/>
        <w:rPr>
          <w:rFonts w:ascii="Sylfaen" w:hAnsi="Sylfaen"/>
          <w:b/>
          <w:lang w:val="ka-GE"/>
        </w:rPr>
      </w:pPr>
      <w:r w:rsidRPr="00F65307">
        <w:rPr>
          <w:rFonts w:ascii="Sylfaen" w:eastAsia="Times New Roman" w:hAnsi="Sylfaen" w:cs="Sylfaen"/>
          <w:szCs w:val="24"/>
          <w:lang w:val="ka-GE" w:eastAsia="x-none"/>
        </w:rPr>
        <w:t>თ.ა)</w:t>
      </w:r>
      <w:r w:rsidRPr="00F65307">
        <w:rPr>
          <w:rFonts w:ascii="Sylfaen" w:hAnsi="Sylfaen"/>
          <w:b/>
          <w:lang w:val="ka-GE"/>
        </w:rPr>
        <w:t xml:space="preserve"> </w:t>
      </w:r>
      <w:r w:rsidR="00B70226" w:rsidRPr="00F65307">
        <w:rPr>
          <w:rFonts w:ascii="Sylfaen" w:hAnsi="Sylfaen"/>
          <w:lang w:val="ka-GE"/>
        </w:rPr>
        <w:t>პროფესიული ზედამხედველი</w:t>
      </w:r>
      <w:r w:rsidRPr="00F65307">
        <w:rPr>
          <w:rFonts w:ascii="Sylfaen" w:hAnsi="Sylfaen"/>
          <w:lang w:val="ka-GE"/>
        </w:rPr>
        <w:t xml:space="preserve"> უნდა აკმაყოფილებდეს ყველა შემდეგ კრიტერიუმს:</w:t>
      </w:r>
    </w:p>
    <w:p w14:paraId="0EB2D823" w14:textId="247C885C" w:rsidR="00C202FA" w:rsidRPr="00F65307" w:rsidRDefault="00D65340" w:rsidP="00D65340">
      <w:pPr>
        <w:spacing w:line="240" w:lineRule="auto"/>
        <w:jc w:val="both"/>
        <w:rPr>
          <w:rFonts w:ascii="Sylfaen" w:hAnsi="Sylfaen"/>
          <w:lang w:val="ka-GE"/>
        </w:rPr>
      </w:pPr>
      <w:r w:rsidRPr="00F65307">
        <w:rPr>
          <w:rFonts w:ascii="Sylfaen" w:hAnsi="Sylfaen" w:cs="Sylfaen"/>
          <w:lang w:val="ka-GE"/>
        </w:rPr>
        <w:t xml:space="preserve">თ.ა.ა) </w:t>
      </w:r>
      <w:r w:rsidR="00C202FA" w:rsidRPr="00F65307">
        <w:rPr>
          <w:rFonts w:ascii="Sylfaen" w:hAnsi="Sylfaen" w:cs="Sylfaen"/>
          <w:lang w:val="ka-GE"/>
        </w:rPr>
        <w:t>მაგისტრის</w:t>
      </w:r>
      <w:r w:rsidR="00C202FA" w:rsidRPr="00F65307">
        <w:rPr>
          <w:rFonts w:ascii="Sylfaen" w:hAnsi="Sylfaen"/>
          <w:lang w:val="ka-GE"/>
        </w:rPr>
        <w:t xml:space="preserve"> ან ბაკალავრის ხარისხი ჩამოთვლილთაგან ერთ-ერთ მიმართულებაში: ფსიქოლოგია, ბავშვის განვითარება, ოკუპაციური თერაპია, ენისა და მეტყველების თერაპია, განათლების მეცნიერებები (პედაგოგი, სპეც. მასწავლებელი), სოციალური მუშაობა, რეაბილიტაცია/ფიზიკური თერაპია, </w:t>
      </w:r>
      <w:r w:rsidR="00C202FA" w:rsidRPr="00F65307">
        <w:rPr>
          <w:rFonts w:ascii="Sylfaen" w:hAnsi="Sylfaen"/>
          <w:color w:val="000000" w:themeColor="text1"/>
          <w:lang w:val="ka-GE"/>
        </w:rPr>
        <w:t xml:space="preserve">პედიატრი ან </w:t>
      </w:r>
      <w:r w:rsidR="00C202FA" w:rsidRPr="00F65307">
        <w:rPr>
          <w:rFonts w:ascii="Sylfaen" w:hAnsi="Sylfaen"/>
          <w:lang w:val="ka-GE"/>
        </w:rPr>
        <w:t>სამედიცინო ინსტიტუტის 5 წლიანი დიპლომი;</w:t>
      </w:r>
    </w:p>
    <w:p w14:paraId="7E1A6804" w14:textId="2B39A2DA" w:rsidR="00C202FA" w:rsidRPr="00F65307" w:rsidRDefault="00D65340" w:rsidP="00D65340">
      <w:pPr>
        <w:spacing w:line="240" w:lineRule="auto"/>
        <w:jc w:val="both"/>
        <w:rPr>
          <w:rFonts w:ascii="Sylfaen" w:hAnsi="Sylfaen"/>
          <w:lang w:val="ka-GE"/>
        </w:rPr>
      </w:pPr>
      <w:r w:rsidRPr="00F65307">
        <w:rPr>
          <w:rFonts w:ascii="Sylfaen" w:hAnsi="Sylfaen" w:cs="Sylfaen"/>
          <w:lang w:val="ka-GE"/>
        </w:rPr>
        <w:t xml:space="preserve">თ.ა.ბ) </w:t>
      </w:r>
      <w:r w:rsidR="00C202FA" w:rsidRPr="00F65307">
        <w:rPr>
          <w:rFonts w:ascii="Sylfaen" w:hAnsi="Sylfaen" w:cs="Sylfaen"/>
          <w:lang w:val="ka-GE"/>
        </w:rPr>
        <w:t>ბავშვებთან</w:t>
      </w:r>
      <w:r w:rsidR="00C202FA" w:rsidRPr="00F65307">
        <w:rPr>
          <w:rFonts w:ascii="Sylfaen" w:hAnsi="Sylfaen"/>
          <w:lang w:val="ka-GE"/>
        </w:rPr>
        <w:t xml:space="preserve"> პროფესიული მუშაობის სულ მცირე 5 წლიანი გამოცდილება, აქედან უწყვეტად უკანასკნელი 3 წელი ადრეული ინტერვენციის პროგრამაში; </w:t>
      </w:r>
    </w:p>
    <w:p w14:paraId="56154F39" w14:textId="4C3D8A35" w:rsidR="00C202FA" w:rsidRPr="00F65307" w:rsidRDefault="00D65340" w:rsidP="00D65340">
      <w:pPr>
        <w:spacing w:line="240" w:lineRule="auto"/>
        <w:jc w:val="both"/>
        <w:rPr>
          <w:rFonts w:ascii="Sylfaen" w:hAnsi="Sylfaen"/>
          <w:lang w:val="ka-GE"/>
        </w:rPr>
      </w:pPr>
      <w:r w:rsidRPr="00F65307">
        <w:rPr>
          <w:rFonts w:ascii="Sylfaen" w:hAnsi="Sylfaen" w:cs="Sylfaen"/>
          <w:lang w:val="ka-GE"/>
        </w:rPr>
        <w:t xml:space="preserve">თ.ა.გ) </w:t>
      </w:r>
      <w:r w:rsidR="00C202FA" w:rsidRPr="00F65307">
        <w:rPr>
          <w:rFonts w:ascii="Sylfaen" w:hAnsi="Sylfaen" w:cs="Sylfaen"/>
          <w:lang w:val="ka-GE"/>
        </w:rPr>
        <w:t>ბავშვთა</w:t>
      </w:r>
      <w:r w:rsidR="00C202FA" w:rsidRPr="00F65307">
        <w:rPr>
          <w:rFonts w:ascii="Sylfaen" w:hAnsi="Sylfaen"/>
          <w:lang w:val="ka-GE"/>
        </w:rPr>
        <w:t xml:space="preserve"> ადრეული ინტერვენციის/განვითარების </w:t>
      </w:r>
      <w:r w:rsidR="00C202FA" w:rsidRPr="00F65307">
        <w:rPr>
          <w:rFonts w:ascii="Sylfaen" w:hAnsi="Sylfaen" w:cs="Sylfaen"/>
          <w:lang w:val="ka-GE"/>
        </w:rPr>
        <w:t>ადგილობრივი</w:t>
      </w:r>
      <w:r w:rsidR="00C202FA" w:rsidRPr="00F65307">
        <w:rPr>
          <w:rFonts w:ascii="Sylfaen" w:hAnsi="Sylfaen"/>
          <w:lang w:val="ka-GE"/>
        </w:rPr>
        <w:t xml:space="preserve"> ან საერთაშორისო კურსის დასრულების ადგილობრივი ან საერთაშორისო სერტიფიკატი/დიპლომი (ადგილობრივი  სერტიფიკატი გაცემული უნდა იყოს საქართველოს ბავშვთა ადრეული ინტერვენციის კოალიციის მიერ, რომელიც შეთანხმებულია სამინისტროსთან);</w:t>
      </w:r>
    </w:p>
    <w:p w14:paraId="3AA7CF9D" w14:textId="7FCE552F" w:rsidR="00C202FA" w:rsidRPr="00F65307" w:rsidRDefault="00D65340" w:rsidP="00D65340">
      <w:pPr>
        <w:spacing w:line="240" w:lineRule="auto"/>
        <w:jc w:val="both"/>
        <w:rPr>
          <w:rFonts w:ascii="Sylfaen" w:hAnsi="Sylfaen"/>
          <w:lang w:val="ka-GE"/>
        </w:rPr>
      </w:pPr>
      <w:r w:rsidRPr="00F65307">
        <w:rPr>
          <w:rFonts w:ascii="Sylfaen" w:hAnsi="Sylfaen" w:cs="Sylfaen"/>
          <w:lang w:val="ka-GE"/>
        </w:rPr>
        <w:t xml:space="preserve">თ.ა.დ) </w:t>
      </w:r>
      <w:r w:rsidR="00C202FA" w:rsidRPr="00F65307">
        <w:rPr>
          <w:rFonts w:ascii="Sylfaen" w:hAnsi="Sylfaen" w:cs="Sylfaen"/>
          <w:lang w:val="ka-GE"/>
        </w:rPr>
        <w:t>ადგილობრივი</w:t>
      </w:r>
      <w:r w:rsidR="00C202FA" w:rsidRPr="00F65307">
        <w:rPr>
          <w:rFonts w:ascii="Sylfaen" w:hAnsi="Sylfaen"/>
          <w:lang w:val="ka-GE"/>
        </w:rPr>
        <w:t xml:space="preserve"> ან საერთაშორისო სერტიფიკატი სუპერვიზიაში (ადგილობრივი  სერტიფიკატი გაცემული უნდა იყოს საქართველოს ბავშვთა ადრეული ინტერვენციის კოალიციის მიერ, რომელიც შეთანხმებულია სამინისტროსთან). </w:t>
      </w:r>
    </w:p>
    <w:p w14:paraId="2FA907D5" w14:textId="79314E43" w:rsidR="004479FA" w:rsidRPr="00F65307" w:rsidRDefault="00C202FA" w:rsidP="00B24338">
      <w:pPr>
        <w:spacing w:line="240" w:lineRule="auto"/>
        <w:jc w:val="both"/>
        <w:rPr>
          <w:rFonts w:ascii="Sylfaen" w:hAnsi="Sylfaen"/>
          <w:lang w:val="ka-GE"/>
        </w:rPr>
      </w:pPr>
      <w:r w:rsidRPr="00F65307">
        <w:rPr>
          <w:rFonts w:ascii="Sylfaen" w:eastAsia="Times New Roman" w:hAnsi="Sylfaen" w:cs="Sylfaen"/>
          <w:szCs w:val="24"/>
          <w:lang w:val="ka-GE" w:eastAsia="x-none"/>
        </w:rPr>
        <w:t xml:space="preserve">თ.ბ) </w:t>
      </w:r>
      <w:r w:rsidR="00B70226" w:rsidRPr="00F65307">
        <w:rPr>
          <w:rFonts w:ascii="Sylfaen" w:hAnsi="Sylfaen"/>
          <w:lang w:val="ka-GE"/>
        </w:rPr>
        <w:t>პროფესიული ზედამხედველის</w:t>
      </w:r>
      <w:r w:rsidR="004479FA" w:rsidRPr="00F65307">
        <w:rPr>
          <w:rFonts w:ascii="Sylfaen" w:hAnsi="Sylfaen"/>
          <w:lang w:val="ka-GE"/>
        </w:rPr>
        <w:t xml:space="preserve"> სამუშაო მოიცავს: </w:t>
      </w:r>
    </w:p>
    <w:p w14:paraId="6102E3C7" w14:textId="592B63BD" w:rsidR="004479FA" w:rsidRPr="00F65307" w:rsidRDefault="00D65340" w:rsidP="00B24338">
      <w:pPr>
        <w:tabs>
          <w:tab w:val="left" w:pos="0"/>
        </w:tabs>
        <w:spacing w:line="240" w:lineRule="auto"/>
        <w:jc w:val="both"/>
        <w:rPr>
          <w:rFonts w:ascii="Sylfaen" w:hAnsi="Sylfaen"/>
          <w:lang w:val="ka-GE"/>
        </w:rPr>
      </w:pPr>
      <w:r w:rsidRPr="00F65307">
        <w:rPr>
          <w:rFonts w:ascii="Sylfaen" w:hAnsi="Sylfaen" w:cs="Sylfaen"/>
          <w:lang w:val="ka-GE"/>
        </w:rPr>
        <w:t>თ.</w:t>
      </w:r>
      <w:r w:rsidR="004479FA" w:rsidRPr="00F65307">
        <w:rPr>
          <w:rFonts w:ascii="Sylfaen" w:hAnsi="Sylfaen" w:cs="Sylfaen"/>
          <w:lang w:val="ka-GE"/>
        </w:rPr>
        <w:t>ა) ბავშვისთვის</w:t>
      </w:r>
      <w:r w:rsidR="004479FA" w:rsidRPr="00F65307">
        <w:rPr>
          <w:rFonts w:ascii="Sylfaen" w:hAnsi="Sylfaen"/>
          <w:lang w:val="ka-GE"/>
        </w:rPr>
        <w:t xml:space="preserve"> ბუნებრივ გარემოში მისი სუპერვიზიის ქვეშ მომუშავე სპეციალისტის მუშაობაზე დაკვირვება, ჩანაწერის წარმოება</w:t>
      </w:r>
      <w:r w:rsidR="004479FA" w:rsidRPr="00F65307">
        <w:rPr>
          <w:rFonts w:ascii="Sylfaen" w:hAnsi="Sylfaen"/>
        </w:rPr>
        <w:t xml:space="preserve"> </w:t>
      </w:r>
      <w:r w:rsidR="004479FA" w:rsidRPr="00F65307">
        <w:rPr>
          <w:rFonts w:ascii="Sylfaen" w:hAnsi="Sylfaen"/>
          <w:lang w:val="ka-GE"/>
        </w:rPr>
        <w:t xml:space="preserve">და სპეციალისტისთვის უკუკავშირის მიცემა; </w:t>
      </w:r>
    </w:p>
    <w:p w14:paraId="12E0A4C4" w14:textId="66697CD7" w:rsidR="004479FA" w:rsidRPr="00F65307" w:rsidRDefault="00D65340" w:rsidP="00B24338">
      <w:pPr>
        <w:tabs>
          <w:tab w:val="left" w:pos="0"/>
        </w:tabs>
        <w:spacing w:line="240" w:lineRule="auto"/>
        <w:jc w:val="both"/>
        <w:rPr>
          <w:rFonts w:ascii="Sylfaen" w:hAnsi="Sylfaen"/>
          <w:lang w:val="ka-GE"/>
        </w:rPr>
      </w:pPr>
      <w:r w:rsidRPr="00F65307">
        <w:rPr>
          <w:rFonts w:ascii="Sylfaen" w:hAnsi="Sylfaen"/>
          <w:lang w:val="ka-GE"/>
        </w:rPr>
        <w:t>თ.</w:t>
      </w:r>
      <w:r w:rsidR="004479FA" w:rsidRPr="00F65307">
        <w:rPr>
          <w:rFonts w:ascii="Sylfaen" w:hAnsi="Sylfaen"/>
          <w:lang w:val="ka-GE"/>
        </w:rPr>
        <w:t>ბ)</w:t>
      </w:r>
      <w:r w:rsidR="004479FA" w:rsidRPr="00F65307">
        <w:rPr>
          <w:rFonts w:ascii="Sylfaen" w:hAnsi="Sylfaen" w:cs="Sylfaen"/>
          <w:lang w:val="ka-GE"/>
        </w:rPr>
        <w:t>ბენეფიციარის</w:t>
      </w:r>
      <w:r w:rsidR="004479FA" w:rsidRPr="00F65307">
        <w:rPr>
          <w:rFonts w:ascii="Sylfaen" w:hAnsi="Sylfaen"/>
          <w:lang w:val="ka-GE"/>
        </w:rPr>
        <w:t xml:space="preserve"> ინდივიდუალური შემთხვევის, პირადი საქმის და მასში შემავალი დოკუმენტაციის შემოწმება და დახვეწის ხელშეწყობა;</w:t>
      </w:r>
    </w:p>
    <w:p w14:paraId="67C2103D" w14:textId="7DAEB26B" w:rsidR="004479FA" w:rsidRPr="00F65307" w:rsidRDefault="00D65340" w:rsidP="00B24338">
      <w:pPr>
        <w:spacing w:line="240" w:lineRule="auto"/>
        <w:jc w:val="both"/>
        <w:rPr>
          <w:rFonts w:ascii="Sylfaen" w:hAnsi="Sylfaen"/>
          <w:lang w:val="ka-GE"/>
        </w:rPr>
      </w:pPr>
      <w:r w:rsidRPr="00F65307">
        <w:rPr>
          <w:rFonts w:ascii="Sylfaen" w:hAnsi="Sylfaen"/>
          <w:lang w:val="ka-GE"/>
        </w:rPr>
        <w:t>თ.</w:t>
      </w:r>
      <w:r w:rsidR="004479FA" w:rsidRPr="00F65307">
        <w:rPr>
          <w:rFonts w:ascii="Sylfaen" w:hAnsi="Sylfaen"/>
          <w:lang w:val="ka-GE"/>
        </w:rPr>
        <w:t xml:space="preserve">გ) </w:t>
      </w:r>
      <w:r w:rsidR="004479FA" w:rsidRPr="00F65307">
        <w:rPr>
          <w:rFonts w:ascii="Sylfaen" w:hAnsi="Sylfaen" w:cs="Sylfaen"/>
          <w:lang w:val="ka-GE"/>
        </w:rPr>
        <w:t>ბენეფიციარის</w:t>
      </w:r>
      <w:r w:rsidR="004479FA" w:rsidRPr="00F65307">
        <w:rPr>
          <w:rFonts w:ascii="Sylfaen" w:hAnsi="Sylfaen"/>
          <w:lang w:val="ka-GE"/>
        </w:rPr>
        <w:t xml:space="preserve"> ბავშვთა ადრეული განვითარების პროგრამიდან გასვლის/სხვა სამედიცინო, სოციალურ ან/და საგანმანათლებლო პროგრამაში ჩართვის საჭიროების დროული იდენტიფიკაცია და ხელშეწყობა;</w:t>
      </w:r>
    </w:p>
    <w:p w14:paraId="308F6CC2" w14:textId="39F8AC7A" w:rsidR="004479FA" w:rsidRPr="00F65307" w:rsidRDefault="00D65340" w:rsidP="00B24338">
      <w:pPr>
        <w:spacing w:line="240" w:lineRule="auto"/>
        <w:jc w:val="both"/>
        <w:rPr>
          <w:rFonts w:ascii="Sylfaen" w:hAnsi="Sylfaen"/>
          <w:lang w:val="ka-GE"/>
        </w:rPr>
      </w:pPr>
      <w:r w:rsidRPr="00F65307">
        <w:rPr>
          <w:rFonts w:ascii="Sylfaen" w:hAnsi="Sylfaen"/>
          <w:lang w:val="ka-GE"/>
        </w:rPr>
        <w:lastRenderedPageBreak/>
        <w:t>თ.</w:t>
      </w:r>
      <w:r w:rsidR="004479FA" w:rsidRPr="00F65307">
        <w:rPr>
          <w:rFonts w:ascii="Sylfaen" w:hAnsi="Sylfaen"/>
          <w:lang w:val="ka-GE"/>
        </w:rPr>
        <w:t xml:space="preserve">დ) </w:t>
      </w:r>
      <w:r w:rsidR="004479FA" w:rsidRPr="00F65307">
        <w:rPr>
          <w:rFonts w:ascii="Sylfaen" w:hAnsi="Sylfaen" w:cs="Sylfaen"/>
          <w:lang w:val="ka-GE"/>
        </w:rPr>
        <w:t>მის</w:t>
      </w:r>
      <w:r w:rsidR="004479FA" w:rsidRPr="00F65307">
        <w:rPr>
          <w:rFonts w:ascii="Sylfaen" w:hAnsi="Sylfaen"/>
          <w:lang w:val="ka-GE"/>
        </w:rPr>
        <w:t xml:space="preserve"> სუპერვიზიის ქვეშ მომუშავე სპეციალისტებთან ჯგუფური შეხვედრების ორგანიზება შემთხვევების განხილვის, უკუკავშირის, პროფესიული ზრდის და სერვის შიდა ტრენირების მიზნით, ასევე, სპეციალისტებთან სატელეფონო კონსულტაცია;</w:t>
      </w:r>
    </w:p>
    <w:p w14:paraId="52D47A79" w14:textId="02EE84FA" w:rsidR="00C202FA" w:rsidRPr="00F65307" w:rsidRDefault="00D65340" w:rsidP="00F42489">
      <w:pPr>
        <w:tabs>
          <w:tab w:val="left" w:pos="284"/>
          <w:tab w:val="left" w:pos="567"/>
        </w:tabs>
        <w:spacing w:line="240" w:lineRule="auto"/>
        <w:jc w:val="both"/>
        <w:rPr>
          <w:rFonts w:ascii="Sylfaen" w:hAnsi="Sylfaen"/>
          <w:lang w:val="ka-GE"/>
        </w:rPr>
      </w:pPr>
      <w:r w:rsidRPr="00F65307">
        <w:rPr>
          <w:rFonts w:ascii="Sylfaen" w:hAnsi="Sylfaen"/>
          <w:lang w:val="ka-GE"/>
        </w:rPr>
        <w:t>თ.</w:t>
      </w:r>
      <w:r w:rsidR="004479FA" w:rsidRPr="00F65307">
        <w:rPr>
          <w:rFonts w:ascii="Sylfaen" w:hAnsi="Sylfaen"/>
          <w:lang w:val="ka-GE"/>
        </w:rPr>
        <w:t>ე)</w:t>
      </w:r>
      <w:r w:rsidR="00F42489" w:rsidRPr="00F65307">
        <w:rPr>
          <w:rFonts w:ascii="Sylfaen" w:hAnsi="Sylfaen"/>
          <w:lang w:val="ka-GE"/>
        </w:rPr>
        <w:t xml:space="preserve"> </w:t>
      </w:r>
      <w:r w:rsidR="004479FA" w:rsidRPr="00F65307">
        <w:rPr>
          <w:rFonts w:ascii="Sylfaen" w:hAnsi="Sylfaen"/>
          <w:lang w:val="ka-GE"/>
        </w:rPr>
        <w:t>ბენეფიციარის მშობლებთან შეხვედრების განხორციელების კონტროლი (ინდივიდუალური გეგმის შემუშავების/ცვლილების მიზნით, ასევე, საჭიროებიდან გამომდინარე პირადი ან/და სატელეფონო კონსულტაციის განხორციელება).</w:t>
      </w:r>
    </w:p>
    <w:p w14:paraId="2CD54927" w14:textId="22888672" w:rsidR="00167753" w:rsidRPr="00F65307" w:rsidRDefault="00167753" w:rsidP="00B24338">
      <w:pPr>
        <w:spacing w:line="240" w:lineRule="auto"/>
        <w:jc w:val="both"/>
        <w:rPr>
          <w:rFonts w:ascii="Sylfaen" w:hAnsi="Sylfaen"/>
          <w:b/>
          <w:lang w:val="ka-GE"/>
        </w:rPr>
      </w:pPr>
      <w:r w:rsidRPr="00F65307">
        <w:rPr>
          <w:rFonts w:ascii="Sylfaen" w:hAnsi="Sylfaen"/>
          <w:b/>
          <w:lang w:val="ka-GE"/>
        </w:rPr>
        <w:t>ბ) მე-4 მუხლის მე-7 პუნქტი ჩამოყალიბდეს შემდეგი რედაქციით:</w:t>
      </w:r>
    </w:p>
    <w:p w14:paraId="066C2FCD" w14:textId="7486AFA2" w:rsidR="00C202FA" w:rsidRPr="00F65307" w:rsidRDefault="00167753" w:rsidP="00B24338">
      <w:pPr>
        <w:tabs>
          <w:tab w:val="left" w:pos="0"/>
        </w:tabs>
        <w:spacing w:line="240" w:lineRule="auto"/>
        <w:jc w:val="both"/>
        <w:rPr>
          <w:rFonts w:ascii="Sylfaen" w:hAnsi="Sylfaen"/>
          <w:lang w:val="ka-GE"/>
        </w:rPr>
      </w:pPr>
      <w:r w:rsidRPr="00F65307">
        <w:rPr>
          <w:rFonts w:ascii="Sylfaen" w:hAnsi="Sylfaen"/>
          <w:lang w:val="ka-GE"/>
        </w:rPr>
        <w:t>„7. პროფესიული ზედამხედველობის კომპონენტი ანაზღაურდება მეურვეობა-მზრუნველობის ორგანოს მიერ განსაზღვრული ფორმით მომსახურების მიმწოდებლის მიერ მეურვეობა-მზრუნველობის ორგანოსთვის წარდგენილი შესრულებული სამუშაოს მიხედვით, ერთი თვის განმავლობაში განხორციელებული პროფესიული ზედამხედველობის შესაბამისად. ამასთან, ერთი ბენეფიციარისათვის პროფესიული ზედამხედველობა, რომელიც შეადგენს თვეში ერთ საათს და არ არის დამოკიდებული ბენეფიციარის მიერ თვის განმავლობაში განხორციელებული ვიზიტების რაოდენობაზე, ფინანსდება თვეში 20 ლარით (ამოქმედდეს 2020 წლის 1 ივნისიდან).“.</w:t>
      </w:r>
    </w:p>
    <w:p w14:paraId="1CF7DDA3" w14:textId="77777777" w:rsidR="00AE38BE" w:rsidRDefault="00D65340"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b/>
          <w:lang w:val="ka-GE"/>
        </w:rPr>
      </w:pPr>
      <w:r w:rsidRPr="00F65307">
        <w:rPr>
          <w:rFonts w:ascii="Sylfaen" w:hAnsi="Sylfaen" w:cs="Sylfaen"/>
          <w:b/>
          <w:lang w:val="ka-GE"/>
        </w:rPr>
        <w:t xml:space="preserve">3. </w:t>
      </w:r>
      <w:r w:rsidR="0026508B" w:rsidRPr="00F65307">
        <w:rPr>
          <w:rFonts w:ascii="Sylfaen" w:hAnsi="Sylfaen" w:cs="Sylfaen"/>
          <w:b/>
          <w:lang w:val="ka-GE"/>
        </w:rPr>
        <w:t>დანართი</w:t>
      </w:r>
      <w:r w:rsidR="0026508B" w:rsidRPr="00F65307">
        <w:rPr>
          <w:rFonts w:ascii="Sylfaen" w:hAnsi="Sylfaen"/>
          <w:b/>
          <w:lang w:val="ka-GE"/>
        </w:rPr>
        <w:t xml:space="preserve"> 1.</w:t>
      </w:r>
      <w:r w:rsidR="00A94A0D" w:rsidRPr="00F65307">
        <w:rPr>
          <w:rFonts w:ascii="Sylfaen" w:hAnsi="Sylfaen"/>
          <w:b/>
          <w:lang w:val="ka-GE"/>
        </w:rPr>
        <w:t>5</w:t>
      </w:r>
      <w:r w:rsidR="0026508B" w:rsidRPr="00F65307">
        <w:rPr>
          <w:rFonts w:ascii="Sylfaen" w:hAnsi="Sylfaen"/>
          <w:b/>
          <w:lang w:val="ka-GE"/>
        </w:rPr>
        <w:t xml:space="preserve">-ის </w:t>
      </w:r>
      <w:r w:rsidR="00A94A0D" w:rsidRPr="00F65307">
        <w:rPr>
          <w:rFonts w:ascii="Sylfaen" w:hAnsi="Sylfaen"/>
          <w:b/>
          <w:lang w:val="ka-GE"/>
        </w:rPr>
        <w:t>(</w:t>
      </w:r>
      <w:r w:rsidR="00A94A0D" w:rsidRPr="00F65307">
        <w:rPr>
          <w:rFonts w:ascii="Sylfaen" w:hAnsi="Sylfaen" w:cs="Sylfaen"/>
          <w:b/>
          <w:lang w:val="ka-GE"/>
        </w:rPr>
        <w:t>დღის ცენტრებში მომსახურებით უზრუნველყოფის ქვეპროგრამა</w:t>
      </w:r>
      <w:r w:rsidR="003C406D" w:rsidRPr="00F65307">
        <w:rPr>
          <w:rFonts w:ascii="Sylfaen" w:hAnsi="Sylfaen" w:cs="Sylfaen"/>
          <w:b/>
          <w:lang w:val="ka-GE"/>
        </w:rPr>
        <w:t>)</w:t>
      </w:r>
      <w:r w:rsidR="00AE38BE">
        <w:rPr>
          <w:rFonts w:ascii="Sylfaen" w:hAnsi="Sylfaen" w:cs="Sylfaen"/>
          <w:b/>
          <w:lang w:val="ka-GE"/>
        </w:rPr>
        <w:t>:</w:t>
      </w:r>
    </w:p>
    <w:p w14:paraId="441193A0" w14:textId="098C8D31" w:rsidR="001B6777" w:rsidRPr="00F65307" w:rsidRDefault="00AE38BE"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rPr>
      </w:pPr>
      <w:r>
        <w:rPr>
          <w:rFonts w:ascii="Sylfaen" w:hAnsi="Sylfaen" w:cs="Sylfaen"/>
          <w:b/>
          <w:lang w:val="ka-GE"/>
        </w:rPr>
        <w:t xml:space="preserve">ა) </w:t>
      </w:r>
      <w:r w:rsidR="003C406D" w:rsidRPr="00F65307">
        <w:rPr>
          <w:rFonts w:ascii="Sylfaen" w:hAnsi="Sylfaen"/>
          <w:b/>
          <w:lang w:val="ka-GE"/>
        </w:rPr>
        <w:t xml:space="preserve"> </w:t>
      </w:r>
      <w:r w:rsidR="001B6777" w:rsidRPr="00F65307">
        <w:rPr>
          <w:rFonts w:ascii="Sylfaen" w:hAnsi="Sylfaen"/>
          <w:b/>
          <w:lang w:val="ka-GE"/>
        </w:rPr>
        <w:t>მე-2 მუხლის:</w:t>
      </w:r>
    </w:p>
    <w:p w14:paraId="7B4BF4C5" w14:textId="622A4151" w:rsidR="008A0613" w:rsidRPr="00F65307" w:rsidRDefault="00AE38BE" w:rsidP="00B24338">
      <w:pPr>
        <w:tabs>
          <w:tab w:val="left" w:pos="0"/>
        </w:tabs>
        <w:spacing w:line="240" w:lineRule="auto"/>
        <w:jc w:val="both"/>
        <w:rPr>
          <w:rFonts w:ascii="Sylfaen" w:hAnsi="Sylfaen"/>
          <w:b/>
          <w:lang w:val="ka-GE"/>
        </w:rPr>
      </w:pPr>
      <w:r>
        <w:rPr>
          <w:rFonts w:ascii="Sylfaen" w:hAnsi="Sylfaen"/>
          <w:b/>
          <w:lang w:val="ka-GE"/>
        </w:rPr>
        <w:t>ა.</w:t>
      </w:r>
      <w:r w:rsidR="001B6777" w:rsidRPr="00F65307">
        <w:rPr>
          <w:rFonts w:ascii="Sylfaen" w:hAnsi="Sylfaen"/>
          <w:b/>
          <w:lang w:val="ka-GE"/>
        </w:rPr>
        <w:t>ა)</w:t>
      </w:r>
      <w:r w:rsidR="008A0613" w:rsidRPr="00F65307">
        <w:rPr>
          <w:rFonts w:ascii="Sylfaen" w:hAnsi="Sylfaen"/>
          <w:b/>
          <w:lang w:val="ka-GE"/>
        </w:rPr>
        <w:t xml:space="preserve"> პირველი პუნქტის „ე“ ქვეპუნქტი ჩამოყალიბდეს შემდეგი რედაქციით:</w:t>
      </w:r>
    </w:p>
    <w:p w14:paraId="71909D2F" w14:textId="249C6F37" w:rsidR="008A0613" w:rsidRPr="00F65307" w:rsidRDefault="008A0613" w:rsidP="00F42489">
      <w:pPr>
        <w:tabs>
          <w:tab w:val="left" w:pos="0"/>
        </w:tabs>
        <w:spacing w:after="0" w:line="240" w:lineRule="auto"/>
        <w:jc w:val="both"/>
        <w:rPr>
          <w:rFonts w:ascii="Sylfaen" w:hAnsi="Sylfaen"/>
          <w:lang w:val="ka-GE"/>
        </w:rPr>
      </w:pPr>
      <w:r w:rsidRPr="00F65307">
        <w:rPr>
          <w:rFonts w:ascii="Sylfaen" w:hAnsi="Sylfaen"/>
          <w:lang w:val="ka-GE"/>
        </w:rPr>
        <w:t>„ე) 18 წლისა და მეტი ასაკის ფსიქიკური ჯანმრთ</w:t>
      </w:r>
      <w:r w:rsidR="00297373" w:rsidRPr="00F65307">
        <w:rPr>
          <w:rFonts w:ascii="Sylfaen" w:hAnsi="Sylfaen"/>
          <w:lang w:val="ka-GE"/>
        </w:rPr>
        <w:t>ე</w:t>
      </w:r>
      <w:r w:rsidRPr="00F65307">
        <w:rPr>
          <w:rFonts w:ascii="Sylfaen" w:hAnsi="Sylfaen"/>
          <w:lang w:val="ka-GE"/>
        </w:rPr>
        <w:t>ლობის პრობლემების მქონე ბენეფიციარებისთვის, დღის ცენტრი დამატებით მოიცავს:</w:t>
      </w:r>
    </w:p>
    <w:p w14:paraId="53EB04C4" w14:textId="501E03E5" w:rsidR="008A0613" w:rsidRPr="00F65307" w:rsidRDefault="008A0613" w:rsidP="00F42489">
      <w:pPr>
        <w:tabs>
          <w:tab w:val="left" w:pos="0"/>
        </w:tabs>
        <w:spacing w:after="0" w:line="240" w:lineRule="auto"/>
        <w:jc w:val="both"/>
        <w:rPr>
          <w:rFonts w:ascii="Sylfaen" w:hAnsi="Sylfaen"/>
          <w:lang w:val="ka-GE"/>
        </w:rPr>
      </w:pPr>
      <w:r w:rsidRPr="00F65307">
        <w:rPr>
          <w:rFonts w:ascii="Sylfaen" w:hAnsi="Sylfaen"/>
          <w:lang w:val="ka-GE"/>
        </w:rPr>
        <w:t>ე.ა) ბენეფიციარის ფსიქოსოციალური ფუნქციონირების ამაღლების ხელშეწყობას;</w:t>
      </w:r>
    </w:p>
    <w:p w14:paraId="4C8B00A2" w14:textId="6C7BF709" w:rsidR="008A0613" w:rsidRPr="00F65307" w:rsidRDefault="008A0613" w:rsidP="00F42489">
      <w:pPr>
        <w:tabs>
          <w:tab w:val="left" w:pos="0"/>
        </w:tabs>
        <w:spacing w:after="0" w:line="240" w:lineRule="auto"/>
        <w:jc w:val="both"/>
        <w:rPr>
          <w:rFonts w:ascii="Sylfaen" w:hAnsi="Sylfaen"/>
          <w:lang w:val="ka-GE"/>
        </w:rPr>
      </w:pPr>
      <w:r w:rsidRPr="00F65307">
        <w:rPr>
          <w:rFonts w:ascii="Sylfaen" w:hAnsi="Sylfaen"/>
          <w:lang w:val="ka-GE"/>
        </w:rPr>
        <w:t>ე.ბ)  ინდივიდუ</w:t>
      </w:r>
      <w:r w:rsidR="00297373" w:rsidRPr="00F65307">
        <w:rPr>
          <w:rFonts w:ascii="Sylfaen" w:hAnsi="Sylfaen"/>
          <w:lang w:val="ka-GE"/>
        </w:rPr>
        <w:t>ა</w:t>
      </w:r>
      <w:r w:rsidRPr="00F65307">
        <w:rPr>
          <w:rFonts w:ascii="Sylfaen" w:hAnsi="Sylfaen"/>
          <w:lang w:val="ka-GE"/>
        </w:rPr>
        <w:t>ლურ და ჯგუფურ თერაპიას;</w:t>
      </w:r>
      <w:r w:rsidR="001508CD" w:rsidRPr="00F65307">
        <w:rPr>
          <w:rFonts w:ascii="Sylfaen" w:hAnsi="Sylfaen"/>
          <w:lang w:val="ka-GE"/>
        </w:rPr>
        <w:t>“.</w:t>
      </w:r>
    </w:p>
    <w:p w14:paraId="10FA7C7E" w14:textId="77777777" w:rsidR="00F42489" w:rsidRPr="00F65307" w:rsidRDefault="00F42489" w:rsidP="00F42489">
      <w:pPr>
        <w:tabs>
          <w:tab w:val="left" w:pos="0"/>
        </w:tabs>
        <w:spacing w:after="0" w:line="240" w:lineRule="auto"/>
        <w:jc w:val="both"/>
        <w:rPr>
          <w:rFonts w:ascii="Sylfaen" w:hAnsi="Sylfaen"/>
          <w:lang w:val="ka-GE"/>
        </w:rPr>
      </w:pPr>
    </w:p>
    <w:p w14:paraId="2C63461D" w14:textId="6E2AA5A1" w:rsidR="001B6777" w:rsidRPr="00F65307" w:rsidRDefault="00AE38BE"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
      </w:pPr>
      <w:r>
        <w:rPr>
          <w:rFonts w:ascii="Sylfaen" w:hAnsi="Sylfaen"/>
          <w:b/>
          <w:lang w:val="ka-GE"/>
        </w:rPr>
        <w:t>ა.</w:t>
      </w:r>
      <w:r w:rsidR="008A0613" w:rsidRPr="00F65307">
        <w:rPr>
          <w:rFonts w:ascii="Sylfaen" w:hAnsi="Sylfaen"/>
          <w:b/>
          <w:lang w:val="ka-GE"/>
        </w:rPr>
        <w:t xml:space="preserve">ბ) </w:t>
      </w:r>
      <w:r w:rsidR="00A94A0D" w:rsidRPr="00F65307">
        <w:rPr>
          <w:rFonts w:ascii="Sylfaen" w:hAnsi="Sylfaen"/>
          <w:b/>
          <w:lang w:val="ka-GE"/>
        </w:rPr>
        <w:t xml:space="preserve">პირველ პუნქტს დაემატოს </w:t>
      </w:r>
      <w:r w:rsidR="0067290E" w:rsidRPr="00F65307">
        <w:rPr>
          <w:rFonts w:ascii="Sylfaen" w:hAnsi="Sylfaen"/>
          <w:b/>
          <w:lang w:val="ka-GE"/>
        </w:rPr>
        <w:t xml:space="preserve">შემდეგი შინაარსის </w:t>
      </w:r>
      <w:r w:rsidR="00A94A0D" w:rsidRPr="00F65307">
        <w:rPr>
          <w:rFonts w:ascii="Sylfaen" w:hAnsi="Sylfaen"/>
          <w:b/>
          <w:lang w:val="ka-GE"/>
        </w:rPr>
        <w:t xml:space="preserve">„ზ“ </w:t>
      </w:r>
      <w:r w:rsidR="00F42009" w:rsidRPr="00F65307">
        <w:rPr>
          <w:rFonts w:ascii="Sylfaen" w:hAnsi="Sylfaen"/>
          <w:b/>
          <w:lang w:val="ka-GE"/>
        </w:rPr>
        <w:t xml:space="preserve">და „თ“ </w:t>
      </w:r>
      <w:r w:rsidR="0067290E" w:rsidRPr="00F65307">
        <w:rPr>
          <w:rFonts w:ascii="Sylfaen" w:hAnsi="Sylfaen"/>
          <w:b/>
          <w:lang w:val="ka-GE"/>
        </w:rPr>
        <w:t>ქვეპუნქტ</w:t>
      </w:r>
      <w:r w:rsidR="00F42009" w:rsidRPr="00F65307">
        <w:rPr>
          <w:rFonts w:ascii="Sylfaen" w:hAnsi="Sylfaen"/>
          <w:b/>
          <w:lang w:val="ka-GE"/>
        </w:rPr>
        <w:t>ებ</w:t>
      </w:r>
      <w:r w:rsidR="0067290E" w:rsidRPr="00F65307">
        <w:rPr>
          <w:rFonts w:ascii="Sylfaen" w:hAnsi="Sylfaen"/>
          <w:b/>
          <w:lang w:val="ka-GE"/>
        </w:rPr>
        <w:t>ი</w:t>
      </w:r>
      <w:r w:rsidR="0026508B" w:rsidRPr="00F65307">
        <w:rPr>
          <w:rFonts w:ascii="Sylfaen" w:eastAsia="Sylfaen" w:hAnsi="Sylfaen"/>
          <w:b/>
          <w:lang w:val="ka-GE"/>
        </w:rPr>
        <w:t>:</w:t>
      </w:r>
    </w:p>
    <w:p w14:paraId="58C2382A" w14:textId="77777777" w:rsidR="00413E6C" w:rsidRPr="00F65307" w:rsidRDefault="001929D5"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szCs w:val="24"/>
          <w:lang w:val="ka-GE" w:eastAsia="x-none"/>
        </w:rPr>
      </w:pPr>
      <w:r w:rsidRPr="00F65307">
        <w:rPr>
          <w:rFonts w:ascii="Sylfaen" w:eastAsia="Times New Roman" w:hAnsi="Sylfaen" w:cs="Sylfaen"/>
          <w:szCs w:val="24"/>
          <w:lang w:val="ka-GE" w:eastAsia="x-none"/>
        </w:rPr>
        <w:t>„</w:t>
      </w:r>
      <w:r w:rsidR="001B6777" w:rsidRPr="00F65307">
        <w:rPr>
          <w:rFonts w:ascii="Sylfaen" w:eastAsia="Times New Roman" w:hAnsi="Sylfaen" w:cs="Sylfaen"/>
          <w:szCs w:val="24"/>
          <w:lang w:val="ka-GE" w:eastAsia="x-none"/>
        </w:rPr>
        <w:t>ზ</w:t>
      </w:r>
      <w:r w:rsidR="00A94A0D" w:rsidRPr="00F65307">
        <w:rPr>
          <w:rFonts w:ascii="Sylfaen" w:eastAsia="Times New Roman" w:hAnsi="Sylfaen" w:cs="Sylfaen"/>
          <w:szCs w:val="24"/>
          <w:lang w:val="ka-GE" w:eastAsia="x-none"/>
        </w:rPr>
        <w:t>) ბენეფიციარის სურვილის შემთხვევაში, უზრუნველყოფს</w:t>
      </w:r>
      <w:r w:rsidR="00A94A0D" w:rsidRPr="00F65307">
        <w:rPr>
          <w:rFonts w:eastAsia="Times New Roman" w:cs="Sylfaen"/>
          <w:szCs w:val="24"/>
          <w:lang w:val="ka-GE" w:eastAsia="x-none"/>
        </w:rPr>
        <w:t xml:space="preserve"> </w:t>
      </w:r>
      <w:r w:rsidR="00A94A0D" w:rsidRPr="00F65307">
        <w:rPr>
          <w:rFonts w:ascii="Sylfaen" w:eastAsia="Times New Roman" w:hAnsi="Sylfaen" w:cs="Sylfaen"/>
          <w:szCs w:val="24"/>
          <w:lang w:val="ka-GE" w:eastAsia="x-none"/>
        </w:rPr>
        <w:t>ბავშვთა</w:t>
      </w:r>
      <w:r w:rsidR="00A94A0D" w:rsidRPr="00F65307">
        <w:rPr>
          <w:rFonts w:eastAsia="Times New Roman" w:cs="Sylfaen"/>
          <w:szCs w:val="24"/>
          <w:lang w:val="ka-GE" w:eastAsia="x-none"/>
        </w:rPr>
        <w:t xml:space="preserve"> </w:t>
      </w:r>
      <w:r w:rsidR="0067290E" w:rsidRPr="00F65307">
        <w:rPr>
          <w:rFonts w:ascii="Sylfaen" w:eastAsia="Times New Roman" w:hAnsi="Sylfaen" w:cs="Sylfaen"/>
          <w:szCs w:val="24"/>
          <w:lang w:val="ka-GE" w:eastAsia="x-none"/>
        </w:rPr>
        <w:t>მოხალისეობრივ საქმიანობაში</w:t>
      </w:r>
      <w:r w:rsidR="00A94A0D" w:rsidRPr="00F65307">
        <w:rPr>
          <w:rFonts w:eastAsia="Times New Roman" w:cs="Sylfaen"/>
          <w:szCs w:val="24"/>
          <w:lang w:val="ka-GE" w:eastAsia="x-none"/>
        </w:rPr>
        <w:t xml:space="preserve"> </w:t>
      </w:r>
      <w:r w:rsidR="00A94A0D" w:rsidRPr="00F65307">
        <w:rPr>
          <w:rFonts w:ascii="Sylfaen" w:eastAsia="Times New Roman" w:hAnsi="Sylfaen" w:cs="Sylfaen"/>
          <w:szCs w:val="24"/>
          <w:lang w:val="ka-GE" w:eastAsia="x-none"/>
        </w:rPr>
        <w:t>ჩართვის</w:t>
      </w:r>
      <w:r w:rsidR="00A94A0D" w:rsidRPr="00F65307">
        <w:rPr>
          <w:rFonts w:eastAsia="Times New Roman" w:cs="Sylfaen"/>
          <w:szCs w:val="24"/>
          <w:lang w:val="ka-GE" w:eastAsia="x-none"/>
        </w:rPr>
        <w:t xml:space="preserve"> </w:t>
      </w:r>
      <w:r w:rsidR="00A94A0D" w:rsidRPr="00F65307">
        <w:rPr>
          <w:rFonts w:ascii="Sylfaen" w:eastAsia="Times New Roman" w:hAnsi="Sylfaen" w:cs="Sylfaen"/>
          <w:szCs w:val="24"/>
          <w:lang w:val="ka-GE" w:eastAsia="x-none"/>
        </w:rPr>
        <w:t>ხელშეწყობა</w:t>
      </w:r>
      <w:r w:rsidR="00F42009" w:rsidRPr="00F65307">
        <w:rPr>
          <w:rFonts w:ascii="Sylfaen" w:eastAsia="Times New Roman" w:hAnsi="Sylfaen" w:cs="Sylfaen"/>
          <w:szCs w:val="24"/>
          <w:lang w:eastAsia="x-none"/>
        </w:rPr>
        <w:t xml:space="preserve">, </w:t>
      </w:r>
      <w:r w:rsidR="00372604" w:rsidRPr="00F65307">
        <w:rPr>
          <w:rFonts w:ascii="Sylfaen" w:eastAsia="Times New Roman" w:hAnsi="Sylfaen" w:cs="Sylfaen"/>
          <w:szCs w:val="24"/>
          <w:lang w:val="ka-GE" w:eastAsia="x-none"/>
        </w:rPr>
        <w:t>რაც</w:t>
      </w:r>
      <w:r w:rsidR="00F42009" w:rsidRPr="00F65307">
        <w:rPr>
          <w:rFonts w:ascii="Sylfaen" w:eastAsia="Times New Roman" w:hAnsi="Sylfaen" w:cs="Sylfaen"/>
          <w:szCs w:val="24"/>
          <w:lang w:val="ka-GE" w:eastAsia="x-none"/>
        </w:rPr>
        <w:t xml:space="preserve"> გულისხმობს ბავშვის მიერ ნებაყოფლობით და უანგაროდ საზოგადოებისთვის სასარგ</w:t>
      </w:r>
      <w:r w:rsidR="0067290E" w:rsidRPr="00F65307">
        <w:rPr>
          <w:rFonts w:ascii="Sylfaen" w:eastAsia="Times New Roman" w:hAnsi="Sylfaen" w:cs="Sylfaen"/>
          <w:szCs w:val="24"/>
          <w:lang w:val="ka-GE" w:eastAsia="x-none"/>
        </w:rPr>
        <w:t>ებლო საქმიანობის განხორციელებას</w:t>
      </w:r>
      <w:r w:rsidR="0067290E" w:rsidRPr="00F65307">
        <w:rPr>
          <w:rFonts w:ascii="Sylfaen" w:eastAsia="Times New Roman" w:hAnsi="Sylfaen" w:cs="Sylfaen"/>
          <w:szCs w:val="24"/>
          <w:lang w:eastAsia="x-none"/>
        </w:rPr>
        <w:t xml:space="preserve">. </w:t>
      </w:r>
    </w:p>
    <w:p w14:paraId="6678D216" w14:textId="6C90077B" w:rsidR="001B6777" w:rsidRPr="00F65307" w:rsidRDefault="00F42009"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szCs w:val="24"/>
          <w:lang w:val="ka-GE" w:eastAsia="x-none"/>
        </w:rPr>
      </w:pPr>
      <w:r w:rsidRPr="00F65307">
        <w:rPr>
          <w:rFonts w:ascii="Sylfaen" w:eastAsia="Times New Roman" w:hAnsi="Sylfaen" w:cs="Sylfaen"/>
          <w:szCs w:val="24"/>
          <w:lang w:val="ka-GE" w:eastAsia="x-none"/>
        </w:rPr>
        <w:t>თ) ამ პუნქტის</w:t>
      </w:r>
      <w:r w:rsidR="005F65B2" w:rsidRPr="00F65307">
        <w:rPr>
          <w:rFonts w:ascii="Sylfaen" w:eastAsia="Times New Roman" w:hAnsi="Sylfaen" w:cs="Sylfaen"/>
          <w:szCs w:val="24"/>
          <w:lang w:val="ka-GE" w:eastAsia="x-none"/>
        </w:rPr>
        <w:t xml:space="preserve"> „ზ“ ქვეპუნქტით გათვალისწინებულ</w:t>
      </w:r>
      <w:r w:rsidRPr="00F65307">
        <w:rPr>
          <w:rFonts w:ascii="Sylfaen" w:eastAsia="Times New Roman" w:hAnsi="Sylfaen" w:cs="Sylfaen"/>
          <w:szCs w:val="24"/>
          <w:lang w:val="ka-GE" w:eastAsia="x-none"/>
        </w:rPr>
        <w:t xml:space="preserve"> საზოგადოებისთვის სასარგებლო საქმიანობად ჩაითვლება არასამეწარმეო (არაკომერციული) ან/და საჯარო სამართლის იურიდიული პირების მიერ განხორციელებულ ისეთ პროექტებში მონაწილეობა, რომლებიც განეკუთვნებიან ადამიანის უფლებების დაცვის, გენდერული თანასწორობის, სოციალური დაცვის, განათლების, ჯანსაღი ცხოვრების წესის დამკვიდრების, ბავშვთა უფლებების, ძალადობისგან დაცვისა და მავნე ზეგავლენისგან დაცვის, მასობრივი სპორტის ხელშეწყობის, გარემოსა და ცხოვ</w:t>
      </w:r>
      <w:r w:rsidR="00025A0D" w:rsidRPr="00F65307">
        <w:rPr>
          <w:rFonts w:ascii="Sylfaen" w:eastAsia="Times New Roman" w:hAnsi="Sylfaen" w:cs="Sylfaen"/>
          <w:szCs w:val="24"/>
          <w:lang w:val="ka-GE" w:eastAsia="x-none"/>
        </w:rPr>
        <w:t>ელთა უფლებების დაცვის საკითხებს.</w:t>
      </w:r>
      <w:r w:rsidR="00A94A0D" w:rsidRPr="00F65307">
        <w:rPr>
          <w:rFonts w:ascii="Sylfaen" w:eastAsia="Times New Roman" w:hAnsi="Sylfaen" w:cs="Sylfaen"/>
          <w:szCs w:val="24"/>
          <w:lang w:val="ka-GE" w:eastAsia="x-none"/>
        </w:rPr>
        <w:t>“</w:t>
      </w:r>
      <w:r w:rsidR="00A45817" w:rsidRPr="00F65307">
        <w:rPr>
          <w:rFonts w:ascii="Sylfaen" w:eastAsia="Times New Roman" w:hAnsi="Sylfaen" w:cs="Sylfaen"/>
          <w:szCs w:val="24"/>
          <w:lang w:val="ka-GE" w:eastAsia="x-none"/>
        </w:rPr>
        <w:t>.</w:t>
      </w:r>
      <w:r w:rsidR="00A94A0D" w:rsidRPr="00F65307">
        <w:rPr>
          <w:rFonts w:ascii="Sylfaen" w:eastAsia="Times New Roman" w:hAnsi="Sylfaen" w:cs="Sylfaen"/>
          <w:szCs w:val="24"/>
          <w:lang w:val="ka-GE" w:eastAsia="x-none"/>
        </w:rPr>
        <w:t xml:space="preserve"> </w:t>
      </w:r>
    </w:p>
    <w:p w14:paraId="3A9FE031" w14:textId="29731592" w:rsidR="009C0D6E" w:rsidRPr="00F65307" w:rsidRDefault="00AE38BE"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b/>
          <w:szCs w:val="24"/>
          <w:lang w:val="ka-GE" w:eastAsia="x-none"/>
        </w:rPr>
      </w:pPr>
      <w:r>
        <w:rPr>
          <w:rFonts w:ascii="Sylfaen" w:eastAsia="Times New Roman" w:hAnsi="Sylfaen" w:cs="Sylfaen"/>
          <w:b/>
          <w:szCs w:val="24"/>
          <w:lang w:val="ka-GE" w:eastAsia="x-none"/>
        </w:rPr>
        <w:t xml:space="preserve">ა. </w:t>
      </w:r>
      <w:r w:rsidR="001B6777" w:rsidRPr="00F65307">
        <w:rPr>
          <w:rFonts w:ascii="Sylfaen" w:eastAsia="Times New Roman" w:hAnsi="Sylfaen" w:cs="Sylfaen"/>
          <w:b/>
          <w:szCs w:val="24"/>
          <w:lang w:val="ka-GE" w:eastAsia="x-none"/>
        </w:rPr>
        <w:t>ბ) მე-3 პუნქტ</w:t>
      </w:r>
      <w:r w:rsidR="009C0D6E" w:rsidRPr="00F65307">
        <w:rPr>
          <w:rFonts w:ascii="Sylfaen" w:eastAsia="Times New Roman" w:hAnsi="Sylfaen" w:cs="Sylfaen"/>
          <w:b/>
          <w:szCs w:val="24"/>
          <w:lang w:val="ka-GE" w:eastAsia="x-none"/>
        </w:rPr>
        <w:t>ი</w:t>
      </w:r>
      <w:r w:rsidR="001B6777" w:rsidRPr="00F65307">
        <w:rPr>
          <w:rFonts w:ascii="Sylfaen" w:eastAsia="Times New Roman" w:hAnsi="Sylfaen" w:cs="Sylfaen"/>
          <w:b/>
          <w:szCs w:val="24"/>
          <w:lang w:val="ka-GE" w:eastAsia="x-none"/>
        </w:rPr>
        <w:t>ს</w:t>
      </w:r>
      <w:r w:rsidR="009C0D6E" w:rsidRPr="00F65307">
        <w:rPr>
          <w:rFonts w:ascii="Sylfaen" w:eastAsia="Times New Roman" w:hAnsi="Sylfaen" w:cs="Sylfaen"/>
          <w:b/>
          <w:szCs w:val="24"/>
          <w:lang w:val="ka-GE" w:eastAsia="x-none"/>
        </w:rPr>
        <w:t>:</w:t>
      </w:r>
    </w:p>
    <w:p w14:paraId="375A570A" w14:textId="4B197A5A" w:rsidR="008248C1" w:rsidRPr="00F65307" w:rsidRDefault="00AE38BE"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b/>
          <w:szCs w:val="24"/>
          <w:lang w:val="ka-GE" w:eastAsia="x-none"/>
        </w:rPr>
      </w:pPr>
      <w:r>
        <w:rPr>
          <w:rFonts w:ascii="Sylfaen" w:eastAsia="Times New Roman" w:hAnsi="Sylfaen" w:cs="Sylfaen"/>
          <w:b/>
          <w:szCs w:val="24"/>
          <w:lang w:val="ka-GE" w:eastAsia="x-none"/>
        </w:rPr>
        <w:t>ა.</w:t>
      </w:r>
      <w:r w:rsidR="009C0D6E" w:rsidRPr="00F65307">
        <w:rPr>
          <w:rFonts w:ascii="Sylfaen" w:eastAsia="Times New Roman" w:hAnsi="Sylfaen" w:cs="Sylfaen"/>
          <w:b/>
          <w:szCs w:val="24"/>
          <w:lang w:val="ka-GE" w:eastAsia="x-none"/>
        </w:rPr>
        <w:t xml:space="preserve">ბ.ა) „ა“ ქვეპუნქტს </w:t>
      </w:r>
      <w:r w:rsidR="001B6777" w:rsidRPr="00F65307">
        <w:rPr>
          <w:rFonts w:ascii="Sylfaen" w:eastAsia="Times New Roman" w:hAnsi="Sylfaen" w:cs="Sylfaen"/>
          <w:b/>
          <w:szCs w:val="24"/>
          <w:lang w:val="ka-GE" w:eastAsia="x-none"/>
        </w:rPr>
        <w:t>დაემატოს</w:t>
      </w:r>
      <w:r w:rsidR="009C0D6E" w:rsidRPr="00F65307">
        <w:rPr>
          <w:rFonts w:ascii="Sylfaen" w:eastAsia="Times New Roman" w:hAnsi="Sylfaen" w:cs="Sylfaen"/>
          <w:b/>
          <w:szCs w:val="24"/>
          <w:lang w:val="ka-GE" w:eastAsia="x-none"/>
        </w:rPr>
        <w:t xml:space="preserve"> შემდეგი შინაარსის </w:t>
      </w:r>
      <w:r w:rsidR="001B6777" w:rsidRPr="00F65307">
        <w:rPr>
          <w:rFonts w:ascii="Sylfaen" w:eastAsia="Times New Roman" w:hAnsi="Sylfaen" w:cs="Sylfaen"/>
          <w:b/>
          <w:szCs w:val="24"/>
          <w:lang w:val="ka-GE" w:eastAsia="x-none"/>
        </w:rPr>
        <w:t xml:space="preserve">„ა.გ“ </w:t>
      </w:r>
      <w:r w:rsidR="009C0D6E" w:rsidRPr="00F65307">
        <w:rPr>
          <w:rFonts w:ascii="Sylfaen" w:eastAsia="Times New Roman" w:hAnsi="Sylfaen" w:cs="Sylfaen"/>
          <w:b/>
          <w:szCs w:val="24"/>
          <w:lang w:val="ka-GE" w:eastAsia="x-none"/>
        </w:rPr>
        <w:t>ქვეპუნქტი:</w:t>
      </w:r>
    </w:p>
    <w:p w14:paraId="19E6BBB2" w14:textId="5898DD4F" w:rsidR="005F65B2" w:rsidRPr="00F65307" w:rsidRDefault="009C0D6E"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szCs w:val="24"/>
          <w:lang w:val="ka-GE" w:eastAsia="x-none"/>
        </w:rPr>
      </w:pPr>
      <w:r w:rsidRPr="00F65307">
        <w:rPr>
          <w:rFonts w:ascii="Sylfaen" w:eastAsia="Times New Roman" w:hAnsi="Sylfaen" w:cs="Sylfaen"/>
          <w:szCs w:val="24"/>
          <w:lang w:val="ka-GE" w:eastAsia="x-none"/>
        </w:rPr>
        <w:t xml:space="preserve"> </w:t>
      </w:r>
      <w:r w:rsidR="001B6777" w:rsidRPr="00F65307">
        <w:rPr>
          <w:rFonts w:ascii="Sylfaen" w:eastAsia="Times New Roman" w:hAnsi="Sylfaen" w:cs="Sylfaen"/>
          <w:szCs w:val="24"/>
          <w:lang w:val="ka-GE" w:eastAsia="x-none"/>
        </w:rPr>
        <w:t xml:space="preserve">„ა.გ) ბენეფიციარის სურვილის შემთხვევაში, ბავშვთა </w:t>
      </w:r>
      <w:r w:rsidR="0067290E" w:rsidRPr="00F65307">
        <w:rPr>
          <w:rFonts w:ascii="Sylfaen" w:eastAsia="Times New Roman" w:hAnsi="Sylfaen" w:cs="Sylfaen"/>
          <w:szCs w:val="24"/>
          <w:lang w:val="ka-GE" w:eastAsia="x-none"/>
        </w:rPr>
        <w:t>მოხალისეობრივ საქმიანობაში</w:t>
      </w:r>
      <w:r w:rsidR="001B6777" w:rsidRPr="00F65307">
        <w:rPr>
          <w:rFonts w:ascii="Sylfaen" w:eastAsia="Times New Roman" w:hAnsi="Sylfaen" w:cs="Sylfaen"/>
          <w:szCs w:val="24"/>
          <w:lang w:val="ka-GE" w:eastAsia="x-none"/>
        </w:rPr>
        <w:t xml:space="preserve"> ჩართვის</w:t>
      </w:r>
      <w:r w:rsidR="001B6777" w:rsidRPr="00F65307">
        <w:rPr>
          <w:rFonts w:eastAsia="Times New Roman" w:cs="Sylfaen"/>
          <w:szCs w:val="24"/>
          <w:lang w:val="ka-GE" w:eastAsia="x-none"/>
        </w:rPr>
        <w:t xml:space="preserve"> </w:t>
      </w:r>
      <w:r w:rsidR="001B6777" w:rsidRPr="00F65307">
        <w:rPr>
          <w:rFonts w:ascii="Sylfaen" w:eastAsia="Times New Roman" w:hAnsi="Sylfaen" w:cs="Sylfaen"/>
          <w:szCs w:val="24"/>
          <w:lang w:val="ka-GE" w:eastAsia="x-none"/>
        </w:rPr>
        <w:t>ხელშეწყობა</w:t>
      </w:r>
      <w:r w:rsidRPr="00F65307">
        <w:rPr>
          <w:rFonts w:ascii="Sylfaen" w:eastAsia="Times New Roman" w:hAnsi="Sylfaen" w:cs="Sylfaen"/>
          <w:szCs w:val="24"/>
          <w:lang w:val="ka-GE" w:eastAsia="x-none"/>
        </w:rPr>
        <w:t>ს</w:t>
      </w:r>
      <w:r w:rsidR="001B6777" w:rsidRPr="00F65307">
        <w:rPr>
          <w:rFonts w:ascii="Sylfaen" w:eastAsia="Times New Roman" w:hAnsi="Sylfaen" w:cs="Sylfaen"/>
          <w:szCs w:val="24"/>
          <w:lang w:val="ka-GE" w:eastAsia="x-none"/>
        </w:rPr>
        <w:t>;</w:t>
      </w:r>
      <w:r w:rsidRPr="00F65307">
        <w:rPr>
          <w:rFonts w:ascii="Sylfaen" w:eastAsia="Times New Roman" w:hAnsi="Sylfaen" w:cs="Sylfaen"/>
          <w:szCs w:val="24"/>
          <w:lang w:val="ka-GE" w:eastAsia="x-none"/>
        </w:rPr>
        <w:t>“;</w:t>
      </w:r>
    </w:p>
    <w:p w14:paraId="756A920D" w14:textId="263C1BF4" w:rsidR="009C0D6E" w:rsidRPr="00F65307" w:rsidRDefault="00AE38BE"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
      </w:pPr>
      <w:r>
        <w:rPr>
          <w:rFonts w:ascii="Sylfaen" w:eastAsia="Times New Roman" w:hAnsi="Sylfaen" w:cs="Sylfaen"/>
          <w:b/>
          <w:szCs w:val="24"/>
          <w:lang w:val="ka-GE" w:eastAsia="x-none"/>
        </w:rPr>
        <w:t>ა.</w:t>
      </w:r>
      <w:r w:rsidR="009C0D6E" w:rsidRPr="00F65307">
        <w:rPr>
          <w:rFonts w:ascii="Sylfaen" w:eastAsia="Times New Roman" w:hAnsi="Sylfaen" w:cs="Sylfaen"/>
          <w:b/>
          <w:szCs w:val="24"/>
          <w:lang w:val="ka-GE" w:eastAsia="x-none"/>
        </w:rPr>
        <w:t xml:space="preserve">ბ.ბ)  „ბ“ ქვეპუნქტს დაემატოს შემდეგი შინაარსის </w:t>
      </w:r>
      <w:r w:rsidR="009C0D6E" w:rsidRPr="00F65307">
        <w:rPr>
          <w:rFonts w:ascii="Sylfaen" w:hAnsi="Sylfaen"/>
          <w:b/>
          <w:lang w:val="ka-GE"/>
        </w:rPr>
        <w:t xml:space="preserve"> „ბ.დ“ ქვეპუნქტი</w:t>
      </w:r>
      <w:r w:rsidR="009C0D6E" w:rsidRPr="00F65307">
        <w:rPr>
          <w:rFonts w:ascii="Sylfaen" w:eastAsia="Sylfaen" w:hAnsi="Sylfaen"/>
          <w:b/>
          <w:lang w:val="ka-GE"/>
        </w:rPr>
        <w:t>:</w:t>
      </w:r>
    </w:p>
    <w:p w14:paraId="21B1B7C3" w14:textId="518AE9A0" w:rsidR="008248C1" w:rsidRPr="00F65307" w:rsidRDefault="005F65B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szCs w:val="24"/>
          <w:lang w:val="ka-GE" w:eastAsia="x-none"/>
        </w:rPr>
      </w:pPr>
      <w:r w:rsidRPr="00F65307">
        <w:rPr>
          <w:rFonts w:ascii="Sylfaen" w:eastAsia="Times New Roman" w:hAnsi="Sylfaen" w:cs="Sylfaen"/>
          <w:szCs w:val="24"/>
          <w:lang w:val="ka-GE" w:eastAsia="x-none"/>
        </w:rPr>
        <w:lastRenderedPageBreak/>
        <w:t>„</w:t>
      </w:r>
      <w:r w:rsidR="00C202FA" w:rsidRPr="00F65307">
        <w:rPr>
          <w:rFonts w:ascii="Sylfaen" w:eastAsia="Times New Roman" w:hAnsi="Sylfaen" w:cs="Sylfaen"/>
          <w:szCs w:val="24"/>
          <w:lang w:val="ka-GE" w:eastAsia="x-none"/>
        </w:rPr>
        <w:t xml:space="preserve">ბ.დ) </w:t>
      </w:r>
      <w:r w:rsidR="001B6777" w:rsidRPr="00F65307">
        <w:rPr>
          <w:rFonts w:ascii="Sylfaen" w:eastAsia="Times New Roman" w:hAnsi="Sylfaen" w:cs="Sylfaen"/>
          <w:szCs w:val="24"/>
          <w:lang w:val="ka-GE" w:eastAsia="x-none"/>
        </w:rPr>
        <w:t>ბენეფიციარის სურვილის შემთხვევაში,</w:t>
      </w:r>
      <w:r w:rsidR="00C202FA" w:rsidRPr="00F65307">
        <w:rPr>
          <w:rFonts w:ascii="Sylfaen" w:eastAsia="Times New Roman" w:hAnsi="Sylfaen" w:cs="Sylfaen"/>
          <w:szCs w:val="24"/>
          <w:lang w:val="ka-GE" w:eastAsia="x-none"/>
        </w:rPr>
        <w:t xml:space="preserve"> </w:t>
      </w:r>
      <w:r w:rsidR="001B6777" w:rsidRPr="00F65307">
        <w:rPr>
          <w:rFonts w:ascii="Sylfaen" w:eastAsia="Times New Roman" w:hAnsi="Sylfaen" w:cs="Sylfaen"/>
          <w:szCs w:val="24"/>
          <w:lang w:val="ka-GE" w:eastAsia="x-none"/>
        </w:rPr>
        <w:t>ბავშვთა</w:t>
      </w:r>
      <w:r w:rsidR="001B6777" w:rsidRPr="00F65307">
        <w:rPr>
          <w:rFonts w:eastAsia="Times New Roman" w:cs="Sylfaen"/>
          <w:szCs w:val="24"/>
          <w:lang w:val="ka-GE" w:eastAsia="x-none"/>
        </w:rPr>
        <w:t xml:space="preserve"> </w:t>
      </w:r>
      <w:r w:rsidRPr="00F65307">
        <w:rPr>
          <w:rFonts w:ascii="Sylfaen" w:eastAsia="Times New Roman" w:hAnsi="Sylfaen" w:cs="Sylfaen"/>
          <w:szCs w:val="24"/>
          <w:lang w:val="ka-GE" w:eastAsia="x-none"/>
        </w:rPr>
        <w:t>მოხალისეობრივ</w:t>
      </w:r>
      <w:r w:rsidR="00C202FA" w:rsidRPr="00F65307">
        <w:rPr>
          <w:rFonts w:ascii="Sylfaen" w:eastAsia="Times New Roman" w:hAnsi="Sylfaen" w:cs="Sylfaen"/>
          <w:szCs w:val="24"/>
          <w:lang w:val="ka-GE" w:eastAsia="x-none"/>
        </w:rPr>
        <w:t xml:space="preserve"> </w:t>
      </w:r>
      <w:r w:rsidRPr="00F65307">
        <w:rPr>
          <w:rFonts w:ascii="Sylfaen" w:eastAsia="Times New Roman" w:hAnsi="Sylfaen" w:cs="Sylfaen"/>
          <w:szCs w:val="24"/>
          <w:lang w:val="ka-GE" w:eastAsia="x-none"/>
        </w:rPr>
        <w:t xml:space="preserve">საქმიანობაში </w:t>
      </w:r>
      <w:r w:rsidR="001B6777" w:rsidRPr="00F65307">
        <w:rPr>
          <w:rFonts w:eastAsia="Times New Roman" w:cs="Sylfaen"/>
          <w:szCs w:val="24"/>
          <w:lang w:val="ka-GE" w:eastAsia="x-none"/>
        </w:rPr>
        <w:t xml:space="preserve"> </w:t>
      </w:r>
      <w:r w:rsidR="001B6777" w:rsidRPr="00F65307">
        <w:rPr>
          <w:rFonts w:ascii="Sylfaen" w:eastAsia="Times New Roman" w:hAnsi="Sylfaen" w:cs="Sylfaen"/>
          <w:szCs w:val="24"/>
          <w:lang w:val="ka-GE" w:eastAsia="x-none"/>
        </w:rPr>
        <w:t>ჩართვის</w:t>
      </w:r>
      <w:r w:rsidR="001B6777" w:rsidRPr="00F65307">
        <w:rPr>
          <w:rFonts w:eastAsia="Times New Roman" w:cs="Sylfaen"/>
          <w:szCs w:val="24"/>
          <w:lang w:val="ka-GE" w:eastAsia="x-none"/>
        </w:rPr>
        <w:t xml:space="preserve"> </w:t>
      </w:r>
      <w:r w:rsidR="001B6777" w:rsidRPr="00F65307">
        <w:rPr>
          <w:rFonts w:ascii="Sylfaen" w:eastAsia="Times New Roman" w:hAnsi="Sylfaen" w:cs="Sylfaen"/>
          <w:szCs w:val="24"/>
          <w:lang w:val="ka-GE" w:eastAsia="x-none"/>
        </w:rPr>
        <w:t>ხელშეწყობა</w:t>
      </w:r>
      <w:r w:rsidRPr="00F65307">
        <w:rPr>
          <w:rFonts w:ascii="Sylfaen" w:eastAsia="Times New Roman" w:hAnsi="Sylfaen" w:cs="Sylfaen"/>
          <w:szCs w:val="24"/>
          <w:lang w:val="ka-GE" w:eastAsia="x-none"/>
        </w:rPr>
        <w:t>ს</w:t>
      </w:r>
      <w:r w:rsidR="00A45817" w:rsidRPr="00F65307">
        <w:rPr>
          <w:rFonts w:ascii="Sylfaen" w:eastAsia="Times New Roman" w:hAnsi="Sylfaen" w:cs="Sylfaen"/>
          <w:szCs w:val="24"/>
          <w:lang w:val="ka-GE" w:eastAsia="x-none"/>
        </w:rPr>
        <w:t>;</w:t>
      </w:r>
      <w:r w:rsidR="001B6777" w:rsidRPr="00F65307">
        <w:rPr>
          <w:rFonts w:ascii="Sylfaen" w:eastAsia="Times New Roman" w:hAnsi="Sylfaen" w:cs="Sylfaen"/>
          <w:szCs w:val="24"/>
          <w:lang w:val="ka-GE" w:eastAsia="x-none"/>
        </w:rPr>
        <w:t>“</w:t>
      </w:r>
      <w:r w:rsidRPr="00F65307">
        <w:rPr>
          <w:rFonts w:ascii="Sylfaen" w:eastAsia="Times New Roman" w:hAnsi="Sylfaen" w:cs="Sylfaen"/>
          <w:szCs w:val="24"/>
          <w:lang w:val="ka-GE" w:eastAsia="x-none"/>
        </w:rPr>
        <w:t>;</w:t>
      </w:r>
    </w:p>
    <w:p w14:paraId="648C39C2" w14:textId="6F2228BB" w:rsidR="008248C1" w:rsidRPr="00F65307" w:rsidRDefault="001E1824"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b/>
          <w:szCs w:val="24"/>
          <w:lang w:val="ka-GE" w:eastAsia="x-none"/>
        </w:rPr>
      </w:pPr>
      <w:r>
        <w:rPr>
          <w:rFonts w:ascii="Sylfaen" w:eastAsia="Times New Roman" w:hAnsi="Sylfaen" w:cs="Sylfaen"/>
          <w:b/>
          <w:szCs w:val="24"/>
          <w:lang w:val="ka-GE" w:eastAsia="x-none"/>
        </w:rPr>
        <w:t>ა.გ</w:t>
      </w:r>
      <w:bookmarkStart w:id="0" w:name="_GoBack"/>
      <w:bookmarkEnd w:id="0"/>
      <w:r w:rsidR="005F65B2" w:rsidRPr="00F65307">
        <w:rPr>
          <w:rFonts w:ascii="Sylfaen" w:eastAsia="Times New Roman" w:hAnsi="Sylfaen" w:cs="Sylfaen"/>
          <w:b/>
          <w:szCs w:val="24"/>
          <w:lang w:val="ka-GE" w:eastAsia="x-none"/>
        </w:rPr>
        <w:t xml:space="preserve">) დაემატოს შემდეგი შინაარსის მე-5 </w:t>
      </w:r>
      <w:r w:rsidR="00025A0D" w:rsidRPr="00F65307">
        <w:rPr>
          <w:rFonts w:ascii="Sylfaen" w:eastAsia="Times New Roman" w:hAnsi="Sylfaen" w:cs="Sylfaen"/>
          <w:b/>
          <w:szCs w:val="24"/>
          <w:lang w:val="ka-GE" w:eastAsia="x-none"/>
        </w:rPr>
        <w:t xml:space="preserve">და მე-6 </w:t>
      </w:r>
      <w:r w:rsidR="005F65B2" w:rsidRPr="00F65307">
        <w:rPr>
          <w:rFonts w:ascii="Sylfaen" w:eastAsia="Times New Roman" w:hAnsi="Sylfaen" w:cs="Sylfaen"/>
          <w:b/>
          <w:szCs w:val="24"/>
          <w:lang w:val="ka-GE" w:eastAsia="x-none"/>
        </w:rPr>
        <w:t>პუნქტ</w:t>
      </w:r>
      <w:r w:rsidR="00025A0D" w:rsidRPr="00F65307">
        <w:rPr>
          <w:rFonts w:ascii="Sylfaen" w:eastAsia="Times New Roman" w:hAnsi="Sylfaen" w:cs="Sylfaen"/>
          <w:b/>
          <w:szCs w:val="24"/>
          <w:lang w:val="ka-GE" w:eastAsia="x-none"/>
        </w:rPr>
        <w:t>ებ</w:t>
      </w:r>
      <w:r w:rsidR="005F65B2" w:rsidRPr="00F65307">
        <w:rPr>
          <w:rFonts w:ascii="Sylfaen" w:eastAsia="Times New Roman" w:hAnsi="Sylfaen" w:cs="Sylfaen"/>
          <w:b/>
          <w:szCs w:val="24"/>
          <w:lang w:val="ka-GE" w:eastAsia="x-none"/>
        </w:rPr>
        <w:t>ი:</w:t>
      </w:r>
    </w:p>
    <w:p w14:paraId="51EE6639" w14:textId="628D4EC7" w:rsidR="005F65B2" w:rsidRPr="00F65307" w:rsidRDefault="005F65B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szCs w:val="24"/>
          <w:lang w:val="ka-GE" w:eastAsia="x-none"/>
        </w:rPr>
      </w:pPr>
      <w:r w:rsidRPr="00F65307">
        <w:rPr>
          <w:rFonts w:ascii="Sylfaen" w:eastAsia="Times New Roman" w:hAnsi="Sylfaen" w:cs="Sylfaen"/>
          <w:szCs w:val="24"/>
          <w:lang w:val="ka-GE" w:eastAsia="x-none"/>
        </w:rPr>
        <w:t>„5. ამ მუხლის მე-3 პუნქტის „ა.გ“ და „ბ.დ“ ქვეპუნქტებით გათვალისწინებულ საზოგადოებისთვის სასარგებლო საქმიანობად ჩაითვლება არასამეწარმეო (არაკომერციული) ან/და საჯარო სამართლის იურიდიული პირების მიერ განხორციელებულ ისეთ პროექტებში მონაწილეობა, რომლებიც განეკუთვნებიან ადამიანის უფლებების დაცვის, გენდერული თანასწორობის,</w:t>
      </w:r>
      <w:r w:rsidR="00C202FA" w:rsidRPr="00F65307">
        <w:rPr>
          <w:rFonts w:ascii="Sylfaen" w:eastAsia="Times New Roman" w:hAnsi="Sylfaen" w:cs="Sylfaen"/>
          <w:szCs w:val="24"/>
          <w:lang w:val="ka-GE" w:eastAsia="x-none"/>
        </w:rPr>
        <w:t xml:space="preserve"> </w:t>
      </w:r>
      <w:r w:rsidRPr="00F65307">
        <w:rPr>
          <w:rFonts w:ascii="Sylfaen" w:eastAsia="Times New Roman" w:hAnsi="Sylfaen" w:cs="Sylfaen"/>
          <w:szCs w:val="24"/>
          <w:lang w:val="ka-GE" w:eastAsia="x-none"/>
        </w:rPr>
        <w:t>სოციალური დაცვის, განათლების, ჯანსაღი ცხოვრების წესის დამკვიდრების, ბავშვთა უფლებების, ძალადობისგან დაცვისა და მავნე ზეგავლენისგან დაცვის, მასობრივი სპორტის ხელშეწყობის, გარემოსა და ცხოველთა უფლებების დაცვის საკითხებს.</w:t>
      </w:r>
    </w:p>
    <w:p w14:paraId="010BA0EE" w14:textId="7D67D60E" w:rsidR="00C202FA" w:rsidRPr="00F65307" w:rsidRDefault="005F65B2" w:rsidP="00F424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rPr>
      </w:pPr>
      <w:r w:rsidRPr="00F65307">
        <w:rPr>
          <w:rFonts w:ascii="Sylfaen" w:eastAsia="Times New Roman" w:hAnsi="Sylfaen" w:cs="Sylfaen"/>
          <w:szCs w:val="24"/>
          <w:lang w:val="ka-GE" w:eastAsia="x-none"/>
        </w:rPr>
        <w:t>6. მიმწოდებელი ვალდებულია ამ მუხლის მე-3 პუნქტის „ა.გ“ და „ბ.დ“ მოხალისეობრივი საქმიანობის ფარგლებში ბავშვ</w:t>
      </w:r>
      <w:r w:rsidR="00025A0D" w:rsidRPr="00F65307">
        <w:rPr>
          <w:rFonts w:ascii="Sylfaen" w:eastAsia="Times New Roman" w:hAnsi="Sylfaen" w:cs="Sylfaen"/>
          <w:szCs w:val="24"/>
          <w:lang w:val="ka-GE" w:eastAsia="x-none"/>
        </w:rPr>
        <w:t>(</w:t>
      </w:r>
      <w:r w:rsidRPr="00F65307">
        <w:rPr>
          <w:rFonts w:ascii="Sylfaen" w:eastAsia="Times New Roman" w:hAnsi="Sylfaen" w:cs="Sylfaen"/>
          <w:szCs w:val="24"/>
          <w:lang w:val="ka-GE" w:eastAsia="x-none"/>
        </w:rPr>
        <w:t>ებ</w:t>
      </w:r>
      <w:r w:rsidR="00025A0D" w:rsidRPr="00F65307">
        <w:rPr>
          <w:rFonts w:ascii="Sylfaen" w:eastAsia="Times New Roman" w:hAnsi="Sylfaen" w:cs="Sylfaen"/>
          <w:szCs w:val="24"/>
          <w:lang w:val="ka-GE" w:eastAsia="x-none"/>
        </w:rPr>
        <w:t>)</w:t>
      </w:r>
      <w:r w:rsidRPr="00F65307">
        <w:rPr>
          <w:rFonts w:ascii="Sylfaen" w:eastAsia="Times New Roman" w:hAnsi="Sylfaen" w:cs="Sylfaen"/>
          <w:szCs w:val="24"/>
          <w:lang w:val="ka-GE" w:eastAsia="x-none"/>
        </w:rPr>
        <w:t>ის მიერ შესასრულებელი სამუშაოს შინაარსის, ვადის, საქმიანობის სპეციფ</w:t>
      </w:r>
      <w:r w:rsidR="00025A0D" w:rsidRPr="00F65307">
        <w:rPr>
          <w:rFonts w:ascii="Sylfaen" w:eastAsia="Times New Roman" w:hAnsi="Sylfaen" w:cs="Sylfaen"/>
          <w:szCs w:val="24"/>
          <w:lang w:val="ka-GE" w:eastAsia="x-none"/>
        </w:rPr>
        <w:t>იკის და სხვა საკითხების შესახებ მოხალისეობრივი საქმიანობაში ჩართვამდე ინფორმაცია მიაწოდოს ბავშვ(</w:t>
      </w:r>
      <w:r w:rsidR="00F42489" w:rsidRPr="00F65307">
        <w:rPr>
          <w:rFonts w:ascii="Sylfaen" w:eastAsia="Times New Roman" w:hAnsi="Sylfaen" w:cs="Sylfaen"/>
          <w:szCs w:val="24"/>
          <w:lang w:val="ka-GE" w:eastAsia="x-none"/>
        </w:rPr>
        <w:t>ებ)ის კანონიერ წარმომადგენელს.“.</w:t>
      </w:r>
      <w:r w:rsidR="00BC62C5" w:rsidRPr="00F65307">
        <w:rPr>
          <w:rFonts w:ascii="Sylfaen" w:eastAsia="Sylfaen" w:hAnsi="Sylfaen"/>
          <w:b/>
          <w:lang w:val="ka-GE"/>
        </w:rPr>
        <w:t xml:space="preserve"> </w:t>
      </w:r>
    </w:p>
    <w:p w14:paraId="34BA2D3B" w14:textId="77777777" w:rsidR="003E2253" w:rsidRPr="00F65307" w:rsidRDefault="003E2253" w:rsidP="00F424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rPr>
      </w:pPr>
    </w:p>
    <w:p w14:paraId="25F68456" w14:textId="319BF174" w:rsidR="003E2253" w:rsidRPr="00F65307" w:rsidRDefault="00D65340"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F65307">
        <w:rPr>
          <w:rFonts w:ascii="Sylfaen" w:eastAsia="Sylfaen" w:hAnsi="Sylfaen" w:cs="Sylfaen"/>
          <w:b/>
          <w:lang w:val="ka-GE"/>
        </w:rPr>
        <w:t xml:space="preserve">4. </w:t>
      </w:r>
      <w:r w:rsidR="003E2253" w:rsidRPr="00F65307">
        <w:rPr>
          <w:rFonts w:ascii="Sylfaen" w:eastAsia="Sylfaen" w:hAnsi="Sylfaen" w:cs="Sylfaen"/>
          <w:b/>
          <w:lang w:val="ka-GE"/>
        </w:rPr>
        <w:t>დანართი</w:t>
      </w:r>
      <w:r w:rsidR="003E2253" w:rsidRPr="00F65307">
        <w:rPr>
          <w:rFonts w:ascii="Sylfaen" w:eastAsia="Sylfaen" w:hAnsi="Sylfaen"/>
          <w:b/>
          <w:lang w:val="ka-GE"/>
        </w:rPr>
        <w:t xml:space="preserve"> 1.6.5 (კოხლეარული იმპლანტით უზრუნველყოფის კომპონენტი) ამოღებულ იქნას; </w:t>
      </w:r>
    </w:p>
    <w:p w14:paraId="5D5BCDE4" w14:textId="77777777" w:rsidR="003E2253" w:rsidRPr="00F65307" w:rsidRDefault="003E2253" w:rsidP="00F424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rPr>
      </w:pPr>
    </w:p>
    <w:p w14:paraId="5C67CF8D" w14:textId="20C83FC3" w:rsidR="008051B9" w:rsidRPr="00F65307" w:rsidRDefault="00D65340"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
      </w:pPr>
      <w:r w:rsidRPr="00F65307">
        <w:rPr>
          <w:rFonts w:ascii="Sylfaen" w:eastAsia="Sylfaen" w:hAnsi="Sylfaen" w:cs="Sylfaen"/>
          <w:b/>
          <w:lang w:val="ka-GE"/>
        </w:rPr>
        <w:t xml:space="preserve">5. </w:t>
      </w:r>
      <w:r w:rsidR="008051B9" w:rsidRPr="00F65307">
        <w:rPr>
          <w:rFonts w:ascii="Sylfaen" w:eastAsia="Sylfaen" w:hAnsi="Sylfaen" w:cs="Sylfaen"/>
          <w:b/>
          <w:lang w:val="ka-GE"/>
        </w:rPr>
        <w:t>დანართი</w:t>
      </w:r>
      <w:r w:rsidR="008051B9" w:rsidRPr="00F65307">
        <w:rPr>
          <w:rFonts w:ascii="Sylfaen" w:eastAsia="Sylfaen" w:hAnsi="Sylfaen"/>
          <w:b/>
          <w:lang w:val="ka-GE"/>
        </w:rPr>
        <w:t xml:space="preserve"> 1.8-ის</w:t>
      </w:r>
      <w:r w:rsidR="008A0796" w:rsidRPr="00F65307">
        <w:rPr>
          <w:rFonts w:ascii="Sylfaen" w:eastAsia="Sylfaen" w:hAnsi="Sylfaen"/>
          <w:b/>
          <w:lang w:val="ka-GE"/>
        </w:rPr>
        <w:t xml:space="preserve"> (დედათა და ბავშვთა თავშესაფრით უზრუნველყოფის ქვეპროგრამა) მე-4 მუხლის მე-4 პუნქტი ჩამოყალიბდეს შემდეგი რედაქციით:</w:t>
      </w:r>
    </w:p>
    <w:p w14:paraId="02340601" w14:textId="7FB0138D" w:rsidR="008A0796" w:rsidRPr="00F65307" w:rsidRDefault="008A0796"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szCs w:val="24"/>
          <w:lang w:val="ka-GE" w:eastAsia="x-none"/>
        </w:rPr>
      </w:pPr>
      <w:r w:rsidRPr="00F65307">
        <w:rPr>
          <w:rFonts w:ascii="Sylfaen" w:eastAsia="Times New Roman" w:hAnsi="Sylfaen" w:cs="Sylfaen"/>
          <w:szCs w:val="24"/>
          <w:lang w:val="ka-GE" w:eastAsia="x-none"/>
        </w:rPr>
        <w:t xml:space="preserve">„4.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(19 ლარის) ნამრავლით მომსახურების მიღების თვის კალენდარულ დღეთა რაოდენობაზე (დედათა და ბავშვთა თავშესაფარში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მიმწოდებელი ვალდებულია არაუგვიანეს მომსახურების გაწევის მომდევნო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სარგებლობის მონაცემები, რომელიც ექვემდებარება ანაზღაურებას მომსახურების მიწოდების თვის მომდევნო თვის 10 რიცხვის ჩათვლით. ამასთან, მომსახურების თვეში ფუნქციონირებად დედათა და ბავშვთა თავშესაფარში ლიმიტით განსაზღვრული, შეუვსებელი ადგილები ანაზღაურდება დღეში </w:t>
      </w:r>
      <w:r w:rsidR="00824163" w:rsidRPr="00F65307">
        <w:rPr>
          <w:rFonts w:ascii="Sylfaen" w:eastAsia="Times New Roman" w:hAnsi="Sylfaen" w:cs="Sylfaen"/>
          <w:szCs w:val="24"/>
          <w:lang w:eastAsia="x-none"/>
        </w:rPr>
        <w:t>9,5</w:t>
      </w:r>
      <w:r w:rsidRPr="00F65307">
        <w:rPr>
          <w:rFonts w:ascii="Sylfaen" w:eastAsia="Times New Roman" w:hAnsi="Sylfaen" w:cs="Sylfaen"/>
          <w:szCs w:val="24"/>
          <w:lang w:val="ka-GE" w:eastAsia="x-none"/>
        </w:rPr>
        <w:t xml:space="preserve"> ლარით, მაგრამ არაუმეტეს ლიმიტით განსაზღვრული ადგილების 50%-ისა.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14:paraId="1D7449E8" w14:textId="18C0BC35" w:rsidR="003E2077" w:rsidRPr="00F65307" w:rsidRDefault="00D65340"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
          <w:lang w:val="ka-GE"/>
        </w:rPr>
      </w:pPr>
      <w:r w:rsidRPr="00F65307">
        <w:rPr>
          <w:rFonts w:ascii="Sylfaen" w:eastAsia="Sylfaen" w:hAnsi="Sylfaen" w:cs="Sylfaen"/>
          <w:b/>
          <w:lang w:val="ka-GE"/>
        </w:rPr>
        <w:t xml:space="preserve">6. </w:t>
      </w:r>
      <w:r w:rsidR="003E2077" w:rsidRPr="00F65307">
        <w:rPr>
          <w:rFonts w:ascii="Sylfaen" w:eastAsia="Sylfaen" w:hAnsi="Sylfaen" w:cs="Sylfaen"/>
          <w:b/>
          <w:lang w:val="ka-GE"/>
        </w:rPr>
        <w:t>დანართი</w:t>
      </w:r>
      <w:r w:rsidR="003E2077" w:rsidRPr="00F65307">
        <w:rPr>
          <w:rFonts w:ascii="Sylfaen" w:eastAsia="Sylfaen" w:hAnsi="Sylfaen"/>
          <w:b/>
          <w:lang w:val="ka-GE"/>
        </w:rPr>
        <w:t xml:space="preserve"> 1.9-ის (მინდობით აღზრდის ქვეპროგრამა)  მე-3 მუხლის პირველი პუნქტი ჩამოყალიბდეს შემდეგი რედაქციით:</w:t>
      </w:r>
    </w:p>
    <w:p w14:paraId="0827E184" w14:textId="1B26E601" w:rsidR="003E2077" w:rsidRPr="00F65307" w:rsidRDefault="003E2077"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lang w:val="ka-GE"/>
        </w:rPr>
      </w:pPr>
      <w:r w:rsidRPr="00F65307">
        <w:rPr>
          <w:rFonts w:ascii="Sylfaen" w:hAnsi="Sylfaen"/>
          <w:lang w:val="ka-GE"/>
        </w:rPr>
        <w:t xml:space="preserve">„1. ქვეპროგრამის სამიზნე ჯგუფებია ბავშვთა სააღმზრდელო დაწესებულებაში მცხოვრები ან ჩასარიცხი 18 წლამდე ასაკის მზრუნველობამოკლებული ბავშვები, რომელთა ბიოლოგიურ </w:t>
      </w:r>
      <w:r w:rsidRPr="00F65307">
        <w:rPr>
          <w:rFonts w:ascii="Sylfaen" w:hAnsi="Sylfaen"/>
          <w:lang w:val="ka-GE"/>
        </w:rPr>
        <w:lastRenderedPageBreak/>
        <w:t>ოჯახში დაბრუნება ვერ ხერხდება, ასევე,</w:t>
      </w:r>
      <w:r w:rsidR="00154B4D" w:rsidRPr="00F65307">
        <w:rPr>
          <w:rFonts w:ascii="Sylfaen" w:hAnsi="Sylfaen"/>
          <w:lang w:val="ka-GE"/>
        </w:rPr>
        <w:t xml:space="preserve"> მინდობით აღსაზრდელი, რომელიც </w:t>
      </w:r>
      <w:r w:rsidR="001508CD" w:rsidRPr="00F65307">
        <w:rPr>
          <w:rFonts w:ascii="Sylfaen" w:hAnsi="Sylfaen"/>
          <w:lang w:val="ka-GE"/>
        </w:rPr>
        <w:t xml:space="preserve">სარგებლობს ამ ქვეპროგრამის მომსახურებით, </w:t>
      </w:r>
      <w:r w:rsidR="00154B4D" w:rsidRPr="00F65307">
        <w:rPr>
          <w:rFonts w:ascii="Sylfaen" w:hAnsi="Sylfaen"/>
          <w:lang w:val="ka-GE"/>
        </w:rPr>
        <w:t>გახდა სრულწლოვანი და ა</w:t>
      </w:r>
      <w:r w:rsidRPr="00F65307">
        <w:rPr>
          <w:rFonts w:ascii="Sylfaen" w:hAnsi="Sylfaen"/>
          <w:lang w:val="ka-GE"/>
        </w:rPr>
        <w:t>რის ზოგადსაგანმანათლებლო დაწესებულების/სკოლის მოსწავლე, პროფესიული, საგანმანათლებლო დაწესებულების ან უმაღლესი საგანმანათლებლო დაწესებულების სტუდენტი ან დარეგისტრირებულია პროფესიულ/უმაღლეს სასწავლებელში ჩასარიცხ კანდიდატად, მაგრამ არაუმეტეს 21 წლის ასაკის მიღწევისა</w:t>
      </w:r>
      <w:r w:rsidR="00297373" w:rsidRPr="00F65307">
        <w:rPr>
          <w:rFonts w:ascii="Sylfaen" w:hAnsi="Sylfaen"/>
          <w:lang w:val="ka-GE"/>
        </w:rPr>
        <w:t>.</w:t>
      </w:r>
    </w:p>
    <w:p w14:paraId="7C00E9FE" w14:textId="4A1F37F4" w:rsidR="00A45817" w:rsidRPr="00F65307" w:rsidRDefault="00D65340"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
          <w:lang w:val="ka-GE"/>
        </w:rPr>
      </w:pPr>
      <w:r w:rsidRPr="00F65307">
        <w:rPr>
          <w:rFonts w:ascii="Sylfaen" w:eastAsia="Sylfaen" w:hAnsi="Sylfaen" w:cs="Sylfaen"/>
          <w:b/>
          <w:lang w:val="ka-GE"/>
        </w:rPr>
        <w:t xml:space="preserve">7. </w:t>
      </w:r>
      <w:r w:rsidR="002109B5" w:rsidRPr="00F65307">
        <w:rPr>
          <w:rFonts w:ascii="Sylfaen" w:eastAsia="Sylfaen" w:hAnsi="Sylfaen" w:cs="Sylfaen"/>
          <w:b/>
          <w:lang w:val="ka-GE"/>
        </w:rPr>
        <w:t>დანართი</w:t>
      </w:r>
      <w:r w:rsidR="002109B5" w:rsidRPr="00F65307">
        <w:rPr>
          <w:rFonts w:ascii="Sylfaen" w:eastAsia="Sylfaen" w:hAnsi="Sylfaen"/>
          <w:b/>
          <w:lang w:val="ka-GE"/>
        </w:rPr>
        <w:t xml:space="preserve"> 1.</w:t>
      </w:r>
      <w:r w:rsidR="00DB7C8D" w:rsidRPr="00F65307">
        <w:rPr>
          <w:rFonts w:ascii="Sylfaen" w:eastAsia="Sylfaen" w:hAnsi="Sylfaen"/>
          <w:b/>
          <w:lang w:val="ka-GE"/>
        </w:rPr>
        <w:t>10</w:t>
      </w:r>
      <w:r w:rsidR="002109B5" w:rsidRPr="00F65307">
        <w:rPr>
          <w:rFonts w:ascii="Sylfaen" w:eastAsia="Sylfaen" w:hAnsi="Sylfaen"/>
          <w:b/>
          <w:lang w:val="ka-GE"/>
        </w:rPr>
        <w:t>-ის (</w:t>
      </w:r>
      <w:r w:rsidR="00DB7C8D" w:rsidRPr="00F65307">
        <w:rPr>
          <w:rFonts w:ascii="Sylfaen" w:eastAsia="Sylfaen" w:hAnsi="Sylfaen"/>
          <w:b/>
          <w:lang w:val="ka-GE"/>
        </w:rPr>
        <w:t>მცირე საოჯახო ტიპის სახლებში მომსახურებით უზრუნველყოფის ქვეპროგრამა</w:t>
      </w:r>
      <w:r w:rsidR="002109B5" w:rsidRPr="00F65307">
        <w:rPr>
          <w:rFonts w:ascii="Sylfaen" w:hAnsi="Sylfaen" w:cs="Sylfaen"/>
          <w:b/>
          <w:bCs/>
          <w:lang w:val="ka-GE"/>
        </w:rPr>
        <w:t>)</w:t>
      </w:r>
      <w:r w:rsidR="00DB7C8D" w:rsidRPr="00F65307">
        <w:rPr>
          <w:rFonts w:ascii="Sylfaen" w:hAnsi="Sylfaen" w:cs="Sylfaen"/>
          <w:b/>
          <w:bCs/>
          <w:lang w:val="ka-GE"/>
        </w:rPr>
        <w:t xml:space="preserve"> მე-2 მუხლს </w:t>
      </w:r>
      <w:r w:rsidR="00A45817" w:rsidRPr="00F65307">
        <w:rPr>
          <w:rFonts w:ascii="Sylfaen" w:hAnsi="Sylfaen"/>
          <w:b/>
          <w:lang w:val="ka-GE"/>
        </w:rPr>
        <w:t>დაემატოს</w:t>
      </w:r>
      <w:r w:rsidR="003330FA" w:rsidRPr="00F65307">
        <w:rPr>
          <w:rFonts w:ascii="Sylfaen" w:hAnsi="Sylfaen"/>
          <w:b/>
          <w:lang w:val="ka-GE"/>
        </w:rPr>
        <w:t xml:space="preserve"> შემდეგი შინაარსის</w:t>
      </w:r>
      <w:r w:rsidR="00A45817" w:rsidRPr="00F65307">
        <w:rPr>
          <w:rFonts w:ascii="Sylfaen" w:hAnsi="Sylfaen" w:cs="Sylfaen"/>
          <w:b/>
          <w:bCs/>
          <w:lang w:val="ka-GE"/>
        </w:rPr>
        <w:t xml:space="preserve"> </w:t>
      </w:r>
      <w:r w:rsidR="00DB7C8D" w:rsidRPr="00F65307">
        <w:rPr>
          <w:rFonts w:ascii="Sylfaen" w:hAnsi="Sylfaen" w:cs="Sylfaen"/>
          <w:b/>
          <w:bCs/>
          <w:lang w:val="ka-GE"/>
        </w:rPr>
        <w:t>„</w:t>
      </w:r>
      <w:r w:rsidR="001B6777" w:rsidRPr="00F65307">
        <w:rPr>
          <w:rFonts w:ascii="Sylfaen" w:hAnsi="Sylfaen" w:cs="Sylfaen"/>
          <w:b/>
          <w:bCs/>
          <w:lang w:val="ka-GE"/>
        </w:rPr>
        <w:t>პ</w:t>
      </w:r>
      <w:r w:rsidR="00DB7C8D" w:rsidRPr="00F65307">
        <w:rPr>
          <w:rFonts w:ascii="Sylfaen" w:hAnsi="Sylfaen" w:cs="Sylfaen"/>
          <w:b/>
          <w:bCs/>
          <w:lang w:val="ka-GE"/>
        </w:rPr>
        <w:t>“</w:t>
      </w:r>
      <w:r w:rsidR="00C7170E" w:rsidRPr="00F65307">
        <w:rPr>
          <w:rFonts w:ascii="Sylfaen" w:hAnsi="Sylfaen" w:cs="Sylfaen"/>
          <w:b/>
          <w:bCs/>
          <w:lang w:val="ka-GE"/>
        </w:rPr>
        <w:t>,</w:t>
      </w:r>
      <w:r w:rsidR="003330FA" w:rsidRPr="00F65307">
        <w:rPr>
          <w:rFonts w:ascii="Sylfaen" w:hAnsi="Sylfaen" w:cs="Sylfaen"/>
          <w:b/>
          <w:bCs/>
          <w:lang w:val="ka-GE"/>
        </w:rPr>
        <w:t xml:space="preserve"> „ჟ“ </w:t>
      </w:r>
      <w:r w:rsidR="00C7170E" w:rsidRPr="00F65307">
        <w:rPr>
          <w:rFonts w:ascii="Sylfaen" w:hAnsi="Sylfaen" w:cs="Sylfaen"/>
          <w:b/>
          <w:bCs/>
          <w:lang w:val="ka-GE"/>
        </w:rPr>
        <w:t xml:space="preserve"> და „რ“ </w:t>
      </w:r>
      <w:r w:rsidR="00A45817" w:rsidRPr="00F65307">
        <w:rPr>
          <w:rFonts w:ascii="Sylfaen" w:hAnsi="Sylfaen"/>
          <w:b/>
          <w:lang w:val="ka-GE"/>
        </w:rPr>
        <w:t>ქვეპუნქტ</w:t>
      </w:r>
      <w:r w:rsidR="003330FA" w:rsidRPr="00F65307">
        <w:rPr>
          <w:rFonts w:ascii="Sylfaen" w:hAnsi="Sylfaen"/>
          <w:b/>
          <w:lang w:val="ka-GE"/>
        </w:rPr>
        <w:t>ებ</w:t>
      </w:r>
      <w:r w:rsidR="00A45817" w:rsidRPr="00F65307">
        <w:rPr>
          <w:rFonts w:ascii="Sylfaen" w:hAnsi="Sylfaen"/>
          <w:b/>
          <w:lang w:val="ka-GE"/>
        </w:rPr>
        <w:t>ი</w:t>
      </w:r>
      <w:r w:rsidR="00A45817" w:rsidRPr="00F65307">
        <w:rPr>
          <w:rFonts w:ascii="Sylfaen" w:eastAsia="Sylfaen" w:hAnsi="Sylfaen"/>
          <w:b/>
          <w:lang w:val="ka-GE"/>
        </w:rPr>
        <w:t>:</w:t>
      </w:r>
    </w:p>
    <w:p w14:paraId="4D7806B1" w14:textId="77777777" w:rsidR="008051B9" w:rsidRPr="00F65307" w:rsidRDefault="00A45817"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szCs w:val="24"/>
          <w:lang w:val="ka-GE" w:eastAsia="x-none"/>
        </w:rPr>
      </w:pPr>
      <w:r w:rsidRPr="00F65307">
        <w:rPr>
          <w:rFonts w:ascii="Sylfaen" w:eastAsia="Times New Roman" w:hAnsi="Sylfaen" w:cs="Sylfaen"/>
          <w:szCs w:val="24"/>
          <w:lang w:val="ka-GE" w:eastAsia="x-none"/>
        </w:rPr>
        <w:t>„</w:t>
      </w:r>
      <w:r w:rsidR="00C7170E" w:rsidRPr="00F65307">
        <w:rPr>
          <w:rFonts w:ascii="Sylfaen" w:eastAsia="Times New Roman" w:hAnsi="Sylfaen" w:cs="Sylfaen"/>
          <w:szCs w:val="24"/>
          <w:lang w:val="ka-GE" w:eastAsia="x-none"/>
        </w:rPr>
        <w:t>პ</w:t>
      </w:r>
      <w:r w:rsidRPr="00F65307">
        <w:rPr>
          <w:rFonts w:ascii="Sylfaen" w:eastAsia="Times New Roman" w:hAnsi="Sylfaen" w:cs="Sylfaen"/>
          <w:szCs w:val="24"/>
          <w:lang w:val="ka-GE" w:eastAsia="x-none"/>
        </w:rPr>
        <w:t xml:space="preserve">) ბენეფიციარის სურვილის შემთხვევაში, </w:t>
      </w:r>
      <w:r w:rsidR="003330FA" w:rsidRPr="00F65307">
        <w:rPr>
          <w:rFonts w:ascii="Sylfaen" w:eastAsia="Times New Roman" w:hAnsi="Sylfaen" w:cs="Sylfaen"/>
          <w:szCs w:val="24"/>
          <w:lang w:val="ka-GE" w:eastAsia="x-none"/>
        </w:rPr>
        <w:t>ბავშვთა</w:t>
      </w:r>
      <w:r w:rsidR="003330FA" w:rsidRPr="00F65307">
        <w:rPr>
          <w:rFonts w:eastAsia="Times New Roman" w:cs="Sylfaen"/>
          <w:szCs w:val="24"/>
          <w:lang w:val="ka-GE" w:eastAsia="x-none"/>
        </w:rPr>
        <w:t xml:space="preserve"> </w:t>
      </w:r>
      <w:r w:rsidR="003330FA" w:rsidRPr="00F65307">
        <w:rPr>
          <w:rFonts w:ascii="Sylfaen" w:eastAsia="Times New Roman" w:hAnsi="Sylfaen" w:cs="Sylfaen"/>
          <w:szCs w:val="24"/>
          <w:lang w:val="ka-GE" w:eastAsia="x-none"/>
        </w:rPr>
        <w:t xml:space="preserve">მოხალისეობრივ საქმიანობაში </w:t>
      </w:r>
      <w:r w:rsidR="003330FA" w:rsidRPr="00F65307">
        <w:rPr>
          <w:rFonts w:eastAsia="Times New Roman" w:cs="Sylfaen"/>
          <w:szCs w:val="24"/>
          <w:lang w:val="ka-GE" w:eastAsia="x-none"/>
        </w:rPr>
        <w:t xml:space="preserve"> </w:t>
      </w:r>
      <w:r w:rsidR="003330FA" w:rsidRPr="00F65307">
        <w:rPr>
          <w:rFonts w:ascii="Sylfaen" w:eastAsia="Times New Roman" w:hAnsi="Sylfaen" w:cs="Sylfaen"/>
          <w:szCs w:val="24"/>
          <w:lang w:val="ka-GE" w:eastAsia="x-none"/>
        </w:rPr>
        <w:t>ჩართვის</w:t>
      </w:r>
      <w:r w:rsidR="003330FA" w:rsidRPr="00F65307">
        <w:rPr>
          <w:rFonts w:eastAsia="Times New Roman" w:cs="Sylfaen"/>
          <w:szCs w:val="24"/>
          <w:lang w:val="ka-GE" w:eastAsia="x-none"/>
        </w:rPr>
        <w:t xml:space="preserve"> </w:t>
      </w:r>
      <w:r w:rsidR="003330FA" w:rsidRPr="00F65307">
        <w:rPr>
          <w:rFonts w:ascii="Sylfaen" w:eastAsia="Times New Roman" w:hAnsi="Sylfaen" w:cs="Sylfaen"/>
          <w:szCs w:val="24"/>
          <w:lang w:val="ka-GE" w:eastAsia="x-none"/>
        </w:rPr>
        <w:t>ხელშეწყობა;</w:t>
      </w:r>
    </w:p>
    <w:p w14:paraId="41E61D01" w14:textId="10A5A299" w:rsidR="00C7170E" w:rsidRPr="00F65307" w:rsidRDefault="003330FA"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szCs w:val="24"/>
          <w:lang w:val="ka-GE" w:eastAsia="x-none"/>
        </w:rPr>
      </w:pPr>
      <w:r w:rsidRPr="00F65307">
        <w:rPr>
          <w:rFonts w:ascii="Sylfaen" w:eastAsia="Times New Roman" w:hAnsi="Sylfaen" w:cs="Sylfaen"/>
          <w:szCs w:val="24"/>
          <w:lang w:val="ka-GE" w:eastAsia="x-none"/>
        </w:rPr>
        <w:t>ჟ) ამ მუხლის „</w:t>
      </w:r>
      <w:r w:rsidR="00C7170E" w:rsidRPr="00F65307">
        <w:rPr>
          <w:rFonts w:ascii="Sylfaen" w:eastAsia="Times New Roman" w:hAnsi="Sylfaen" w:cs="Sylfaen"/>
          <w:szCs w:val="24"/>
          <w:lang w:val="ka-GE" w:eastAsia="x-none"/>
        </w:rPr>
        <w:t>პ</w:t>
      </w:r>
      <w:r w:rsidRPr="00F65307">
        <w:rPr>
          <w:rFonts w:ascii="Sylfaen" w:eastAsia="Times New Roman" w:hAnsi="Sylfaen" w:cs="Sylfaen"/>
          <w:szCs w:val="24"/>
          <w:lang w:val="ka-GE" w:eastAsia="x-none"/>
        </w:rPr>
        <w:t>“ ქვეპუნქტით გათვალისწინებულ საზოგადოებისთვის სასარგებლო საქმიანობად ჩაითვლება არასამეწარმეო (არაკომერციული) ან/და საჯარო სამართლის იურიდიული პირების მიერ განხორციელებულ ისეთ პროექტებში მონაწილეობა, რომლებიც განეკუთვნებიან ადამიანის უფლებების დაცვის, გენდერული თანასწორობის, სოციალური დაცვის, განათლების, ჯანსაღი ცხოვრების წესის დამკვიდრების, ბავშვთა უფლებების, ძალადობისგან დაცვისა და მავნე ზეგავლენისგან დაცვის, მასობრივი სპორტის ხელშეწყობის, გარემოსა და ცხოველთა უფლებების დაცვის საკითხებს.</w:t>
      </w:r>
    </w:p>
    <w:p w14:paraId="65087AF1" w14:textId="55757794" w:rsidR="00C7170E" w:rsidRPr="00F65307" w:rsidRDefault="00C7170E"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szCs w:val="24"/>
          <w:lang w:val="ka-GE" w:eastAsia="x-none"/>
        </w:rPr>
      </w:pPr>
      <w:r w:rsidRPr="00F65307">
        <w:rPr>
          <w:rFonts w:ascii="Sylfaen" w:eastAsia="Times New Roman" w:hAnsi="Sylfaen" w:cs="Sylfaen"/>
          <w:szCs w:val="24"/>
          <w:lang w:val="ka-GE" w:eastAsia="x-none"/>
        </w:rPr>
        <w:t>რ) მიმწოდებელი ვალდებულია ამ მუხლის „პ“ და „ჟ“ ქვეპუნქტებით გათვალისწინებული მოხალისეობრივი საქმიანობის ფარგლებში ბავშვ(ებ)ის მიერ შესასრულებელი სამუშაოს შინაარსის, ვადის, საქმიანობის სპეციფიკის და სხვა საკითხების შესახებ მოხალისეობრივი საქმიანობაში ჩართვამდე ინფორმაცია მიაწოდოს ბავშვ(ებ)ის კანონიერ წარმომადგენელს.“.</w:t>
      </w:r>
    </w:p>
    <w:p w14:paraId="5BD2B8DC" w14:textId="77777777" w:rsidR="001C63E5" w:rsidRPr="00F65307" w:rsidRDefault="00D65340"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cs="Sylfaen"/>
          <w:b/>
          <w:lang w:val="ka-GE"/>
        </w:rPr>
      </w:pPr>
      <w:r w:rsidRPr="00F65307">
        <w:rPr>
          <w:rFonts w:ascii="Sylfaen" w:eastAsia="Sylfaen" w:hAnsi="Sylfaen" w:cs="Sylfaen"/>
          <w:b/>
          <w:lang w:val="ka-GE"/>
        </w:rPr>
        <w:t xml:space="preserve">8. </w:t>
      </w:r>
      <w:r w:rsidR="00493D50" w:rsidRPr="00F65307">
        <w:rPr>
          <w:rFonts w:ascii="Sylfaen" w:eastAsia="Sylfaen" w:hAnsi="Sylfaen" w:cs="Sylfaen"/>
          <w:b/>
          <w:lang w:val="ka-GE"/>
        </w:rPr>
        <w:t>დანართი</w:t>
      </w:r>
      <w:r w:rsidR="00493D50" w:rsidRPr="00F65307">
        <w:rPr>
          <w:rFonts w:ascii="Sylfaen" w:eastAsia="Sylfaen" w:hAnsi="Sylfaen"/>
          <w:b/>
          <w:lang w:val="ka-GE"/>
        </w:rPr>
        <w:t xml:space="preserve"> 1</w:t>
      </w:r>
      <w:r w:rsidR="00A45817" w:rsidRPr="00F65307">
        <w:rPr>
          <w:rFonts w:ascii="Sylfaen" w:eastAsia="Sylfaen" w:hAnsi="Sylfaen"/>
          <w:b/>
          <w:lang w:val="ka-GE"/>
        </w:rPr>
        <w:t>.11</w:t>
      </w:r>
      <w:r w:rsidR="00493D50" w:rsidRPr="00F65307">
        <w:rPr>
          <w:rFonts w:ascii="Sylfaen" w:eastAsia="Sylfaen" w:hAnsi="Sylfaen"/>
          <w:b/>
          <w:lang w:val="ka-GE"/>
        </w:rPr>
        <w:t>-</w:t>
      </w:r>
      <w:r w:rsidR="00A45817" w:rsidRPr="00F65307">
        <w:rPr>
          <w:rFonts w:ascii="Sylfaen" w:eastAsia="Sylfaen" w:hAnsi="Sylfaen"/>
          <w:b/>
          <w:lang w:val="ka-GE"/>
        </w:rPr>
        <w:t>ი</w:t>
      </w:r>
      <w:r w:rsidR="00493D50" w:rsidRPr="00F65307">
        <w:rPr>
          <w:rFonts w:ascii="Sylfaen" w:eastAsia="Sylfaen" w:hAnsi="Sylfaen"/>
          <w:b/>
          <w:lang w:val="ka-GE"/>
        </w:rPr>
        <w:t xml:space="preserve">ს </w:t>
      </w:r>
      <w:r w:rsidR="0066175F" w:rsidRPr="00F65307">
        <w:rPr>
          <w:rFonts w:ascii="Sylfaen" w:eastAsia="Sylfaen" w:hAnsi="Sylfaen"/>
          <w:b/>
          <w:lang w:val="ka-GE"/>
        </w:rPr>
        <w:t>(</w:t>
      </w:r>
      <w:r w:rsidR="00A45817" w:rsidRPr="00F65307">
        <w:rPr>
          <w:rFonts w:ascii="Sylfaen" w:eastAsia="Sylfaen" w:hAnsi="Sylfaen" w:cs="Sylfaen"/>
          <w:b/>
          <w:lang w:val="ka-GE"/>
        </w:rPr>
        <w:t>მიუსაფარ ბავშვთა თავშესაფრით უზრუნველყოფის ქვეპროგრამა</w:t>
      </w:r>
      <w:r w:rsidR="0066175F" w:rsidRPr="00F65307">
        <w:rPr>
          <w:rFonts w:ascii="Sylfaen" w:eastAsia="Sylfaen" w:hAnsi="Sylfaen" w:cs="Sylfaen"/>
          <w:b/>
          <w:lang w:val="ka-GE"/>
        </w:rPr>
        <w:t>)</w:t>
      </w:r>
      <w:r w:rsidR="001C63E5" w:rsidRPr="00F65307">
        <w:rPr>
          <w:rFonts w:ascii="Sylfaen" w:eastAsia="Sylfaen" w:hAnsi="Sylfaen" w:cs="Sylfaen"/>
          <w:b/>
          <w:lang w:val="ka-GE"/>
        </w:rPr>
        <w:t>:</w:t>
      </w:r>
    </w:p>
    <w:p w14:paraId="0DE739F4" w14:textId="216B4FA5" w:rsidR="00D769BB" w:rsidRPr="00F65307" w:rsidRDefault="001C63E5"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
          <w:lang w:val="ka-GE"/>
        </w:rPr>
      </w:pPr>
      <w:r w:rsidRPr="00F65307">
        <w:rPr>
          <w:rFonts w:ascii="Sylfaen" w:eastAsia="Sylfaen" w:hAnsi="Sylfaen" w:cs="Sylfaen"/>
          <w:b/>
          <w:lang w:val="ka-GE"/>
        </w:rPr>
        <w:t xml:space="preserve">ა) </w:t>
      </w:r>
      <w:r w:rsidR="00A45817" w:rsidRPr="00F65307">
        <w:rPr>
          <w:rFonts w:ascii="Sylfaen" w:hAnsi="Sylfaen" w:cs="Sylfaen"/>
          <w:b/>
          <w:bCs/>
          <w:lang w:val="ka-GE"/>
        </w:rPr>
        <w:t>მე-2 მუხლ</w:t>
      </w:r>
      <w:r w:rsidR="00D769BB" w:rsidRPr="00F65307">
        <w:rPr>
          <w:rFonts w:ascii="Sylfaen" w:hAnsi="Sylfaen" w:cs="Sylfaen"/>
          <w:b/>
          <w:bCs/>
          <w:lang w:val="ka-GE"/>
        </w:rPr>
        <w:t>ი</w:t>
      </w:r>
      <w:r w:rsidR="00A45817" w:rsidRPr="00F65307">
        <w:rPr>
          <w:rFonts w:ascii="Sylfaen" w:hAnsi="Sylfaen" w:cs="Sylfaen"/>
          <w:b/>
          <w:bCs/>
          <w:lang w:val="ka-GE"/>
        </w:rPr>
        <w:t>ს</w:t>
      </w:r>
      <w:r w:rsidR="00D769BB" w:rsidRPr="00F65307">
        <w:rPr>
          <w:rFonts w:ascii="Sylfaen" w:hAnsi="Sylfaen"/>
          <w:b/>
          <w:lang w:val="ka-GE"/>
        </w:rPr>
        <w:t>:</w:t>
      </w:r>
    </w:p>
    <w:p w14:paraId="01A611E9" w14:textId="72D29CDA" w:rsidR="001D22A2" w:rsidRPr="00F65307" w:rsidRDefault="00D769BB"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
          <w:lang w:val="ka-GE"/>
        </w:rPr>
      </w:pPr>
      <w:r w:rsidRPr="00F65307">
        <w:rPr>
          <w:rFonts w:ascii="Sylfaen" w:hAnsi="Sylfaen"/>
          <w:b/>
          <w:lang w:val="ka-GE"/>
        </w:rPr>
        <w:t>ა</w:t>
      </w:r>
      <w:r w:rsidR="001C63E5" w:rsidRPr="00F65307">
        <w:rPr>
          <w:rFonts w:ascii="Sylfaen" w:hAnsi="Sylfaen"/>
          <w:b/>
          <w:lang w:val="ka-GE"/>
        </w:rPr>
        <w:t>.ა</w:t>
      </w:r>
      <w:r w:rsidRPr="00F65307">
        <w:rPr>
          <w:rFonts w:ascii="Sylfaen" w:hAnsi="Sylfaen"/>
          <w:b/>
          <w:lang w:val="ka-GE"/>
        </w:rPr>
        <w:t>)</w:t>
      </w:r>
      <w:r w:rsidR="001D22A2" w:rsidRPr="00F65307">
        <w:rPr>
          <w:rFonts w:ascii="Sylfaen" w:hAnsi="Sylfaen"/>
          <w:b/>
          <w:lang w:val="ka-GE"/>
        </w:rPr>
        <w:t xml:space="preserve"> „ა.ა“ </w:t>
      </w:r>
      <w:r w:rsidRPr="00F65307">
        <w:rPr>
          <w:rFonts w:ascii="Sylfaen" w:hAnsi="Sylfaen"/>
          <w:b/>
          <w:lang w:val="ka-GE"/>
        </w:rPr>
        <w:t xml:space="preserve"> </w:t>
      </w:r>
      <w:r w:rsidR="001D22A2" w:rsidRPr="00F65307">
        <w:rPr>
          <w:rFonts w:ascii="Sylfaen" w:hAnsi="Sylfaen"/>
          <w:b/>
          <w:lang w:val="ka-GE"/>
        </w:rPr>
        <w:t>ქვეპუნქტი ჩამოყალიბდეს შემდეგი რედაქციით:</w:t>
      </w:r>
    </w:p>
    <w:p w14:paraId="61E77000" w14:textId="51C996A7" w:rsidR="001D22A2" w:rsidRPr="00F65307" w:rsidRDefault="001D22A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szCs w:val="24"/>
          <w:lang w:val="ka-GE" w:eastAsia="x-none"/>
        </w:rPr>
      </w:pPr>
      <w:r w:rsidRPr="00F65307">
        <w:rPr>
          <w:rFonts w:ascii="Sylfaen" w:eastAsia="Times New Roman" w:hAnsi="Sylfaen" w:cs="Sylfaen"/>
          <w:szCs w:val="24"/>
          <w:lang w:val="ka-GE" w:eastAsia="x-none"/>
        </w:rPr>
        <w:t xml:space="preserve">„ა.ა) ყოველდღიურად, </w:t>
      </w:r>
      <w:r w:rsidR="00226F43" w:rsidRPr="00F65307">
        <w:rPr>
          <w:rFonts w:ascii="Sylfaen" w:eastAsia="Times New Roman" w:hAnsi="Sylfaen" w:cs="Sylfaen"/>
          <w:szCs w:val="24"/>
          <w:lang w:val="ka-GE" w:eastAsia="x-none"/>
        </w:rPr>
        <w:t xml:space="preserve">მაგრამ </w:t>
      </w:r>
      <w:r w:rsidRPr="00F65307">
        <w:rPr>
          <w:rFonts w:ascii="Sylfaen" w:eastAsia="Times New Roman" w:hAnsi="Sylfaen" w:cs="Sylfaen"/>
          <w:szCs w:val="24"/>
          <w:lang w:val="ka-GE" w:eastAsia="x-none"/>
        </w:rPr>
        <w:t>არაუმეტეს კვირაში 40 საათისა, სამიზნე ჯგუფის ბავშვების პოტენციური ყოფნის/მუშაობის ადგილებში ვიზიტების განხორციელება;“;</w:t>
      </w:r>
    </w:p>
    <w:p w14:paraId="0F0711D4" w14:textId="492AE68F" w:rsidR="00413E6C" w:rsidRPr="00F65307" w:rsidRDefault="001C63E5"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
          <w:lang w:val="ka-GE"/>
        </w:rPr>
      </w:pPr>
      <w:r w:rsidRPr="00F65307">
        <w:rPr>
          <w:rFonts w:ascii="Sylfaen" w:hAnsi="Sylfaen"/>
          <w:b/>
          <w:lang w:val="ka-GE"/>
        </w:rPr>
        <w:t>ა.</w:t>
      </w:r>
      <w:r w:rsidR="001D22A2" w:rsidRPr="00F65307">
        <w:rPr>
          <w:rFonts w:ascii="Sylfaen" w:hAnsi="Sylfaen"/>
          <w:b/>
          <w:lang w:val="ka-GE"/>
        </w:rPr>
        <w:t xml:space="preserve">ბ) </w:t>
      </w:r>
      <w:r w:rsidR="00D769BB" w:rsidRPr="00F65307">
        <w:rPr>
          <w:rFonts w:ascii="Sylfaen" w:hAnsi="Sylfaen"/>
          <w:b/>
          <w:lang w:val="ka-GE"/>
        </w:rPr>
        <w:t xml:space="preserve">„ბ“ პუნქტს დაემატოს შემდეგი შინაარსის </w:t>
      </w:r>
      <w:r w:rsidR="00A45817" w:rsidRPr="00F65307">
        <w:rPr>
          <w:rFonts w:ascii="Sylfaen" w:hAnsi="Sylfaen"/>
          <w:b/>
          <w:lang w:val="ka-GE"/>
        </w:rPr>
        <w:t xml:space="preserve">„ბ.ლ“ </w:t>
      </w:r>
      <w:r w:rsidR="00D769BB" w:rsidRPr="00F65307">
        <w:rPr>
          <w:rFonts w:ascii="Sylfaen" w:hAnsi="Sylfaen"/>
          <w:b/>
          <w:lang w:val="ka-GE"/>
        </w:rPr>
        <w:t>ქვეპუნქტი:</w:t>
      </w:r>
    </w:p>
    <w:p w14:paraId="355553AC" w14:textId="7C214DC8" w:rsidR="00D769BB" w:rsidRPr="00F65307" w:rsidRDefault="00A45817"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
        </w:rPr>
      </w:pPr>
      <w:r w:rsidRPr="00F65307">
        <w:rPr>
          <w:rFonts w:ascii="Sylfaen" w:eastAsia="Times New Roman" w:hAnsi="Sylfaen" w:cs="Sylfaen"/>
          <w:szCs w:val="24"/>
          <w:lang w:val="ka-GE" w:eastAsia="x-none"/>
        </w:rPr>
        <w:t xml:space="preserve">„ბ.ლ) </w:t>
      </w:r>
      <w:r w:rsidR="00C7170E" w:rsidRPr="00F65307">
        <w:rPr>
          <w:rFonts w:ascii="Sylfaen" w:eastAsia="Times New Roman" w:hAnsi="Sylfaen" w:cs="Sylfaen"/>
          <w:szCs w:val="24"/>
          <w:lang w:val="ka-GE" w:eastAsia="x-none"/>
        </w:rPr>
        <w:t>ბენეფიციარის სურვილის შემთხვევაში, ბავშვთა</w:t>
      </w:r>
      <w:r w:rsidR="00C7170E" w:rsidRPr="00F65307">
        <w:rPr>
          <w:rFonts w:eastAsia="Times New Roman" w:cs="Sylfaen"/>
          <w:szCs w:val="24"/>
          <w:lang w:val="ka-GE" w:eastAsia="x-none"/>
        </w:rPr>
        <w:t xml:space="preserve"> </w:t>
      </w:r>
      <w:r w:rsidR="00C7170E" w:rsidRPr="00F65307">
        <w:rPr>
          <w:rFonts w:ascii="Sylfaen" w:eastAsia="Times New Roman" w:hAnsi="Sylfaen" w:cs="Sylfaen"/>
          <w:szCs w:val="24"/>
          <w:lang w:val="ka-GE" w:eastAsia="x-none"/>
        </w:rPr>
        <w:t xml:space="preserve">მოხალისეობრივ საქმიანობაში </w:t>
      </w:r>
      <w:r w:rsidR="00C7170E" w:rsidRPr="00F65307">
        <w:rPr>
          <w:rFonts w:eastAsia="Times New Roman" w:cs="Sylfaen"/>
          <w:szCs w:val="24"/>
          <w:lang w:val="ka-GE" w:eastAsia="x-none"/>
        </w:rPr>
        <w:t xml:space="preserve"> </w:t>
      </w:r>
      <w:r w:rsidR="00C7170E" w:rsidRPr="00F65307">
        <w:rPr>
          <w:rFonts w:ascii="Sylfaen" w:eastAsia="Times New Roman" w:hAnsi="Sylfaen" w:cs="Sylfaen"/>
          <w:szCs w:val="24"/>
          <w:lang w:val="ka-GE" w:eastAsia="x-none"/>
        </w:rPr>
        <w:t>ჩართვის</w:t>
      </w:r>
      <w:r w:rsidR="00C7170E" w:rsidRPr="00F65307">
        <w:rPr>
          <w:rFonts w:eastAsia="Times New Roman" w:cs="Sylfaen"/>
          <w:szCs w:val="24"/>
          <w:lang w:val="ka-GE" w:eastAsia="x-none"/>
        </w:rPr>
        <w:t xml:space="preserve"> </w:t>
      </w:r>
      <w:r w:rsidR="00C7170E" w:rsidRPr="00F65307">
        <w:rPr>
          <w:rFonts w:ascii="Sylfaen" w:eastAsia="Times New Roman" w:hAnsi="Sylfaen" w:cs="Sylfaen"/>
          <w:szCs w:val="24"/>
          <w:lang w:val="ka-GE" w:eastAsia="x-none"/>
        </w:rPr>
        <w:t>ხელშეწყობა</w:t>
      </w:r>
      <w:r w:rsidR="00D769BB" w:rsidRPr="00F65307">
        <w:rPr>
          <w:rFonts w:ascii="Sylfaen" w:eastAsia="Times New Roman" w:hAnsi="Sylfaen" w:cs="Sylfaen"/>
          <w:szCs w:val="24"/>
          <w:lang w:val="ka-GE" w:eastAsia="x-none"/>
        </w:rPr>
        <w:t>ს</w:t>
      </w:r>
      <w:r w:rsidRPr="00F65307">
        <w:rPr>
          <w:rFonts w:ascii="Sylfaen" w:eastAsia="Times New Roman" w:hAnsi="Sylfaen" w:cs="Sylfaen"/>
          <w:szCs w:val="24"/>
          <w:lang w:val="ka-GE" w:eastAsia="x-none"/>
        </w:rPr>
        <w:t>;</w:t>
      </w:r>
      <w:r w:rsidR="00D769BB" w:rsidRPr="00F65307">
        <w:rPr>
          <w:rFonts w:ascii="Sylfaen" w:eastAsia="Times New Roman" w:hAnsi="Sylfaen" w:cs="Sylfaen"/>
          <w:szCs w:val="24"/>
          <w:lang w:val="ka-GE" w:eastAsia="x-none"/>
        </w:rPr>
        <w:t>“;</w:t>
      </w:r>
    </w:p>
    <w:p w14:paraId="549C90FF" w14:textId="19BCB4D5" w:rsidR="00413E6C" w:rsidRPr="00F65307" w:rsidRDefault="001C63E5"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
      </w:pPr>
      <w:r w:rsidRPr="00F65307">
        <w:rPr>
          <w:rFonts w:ascii="Sylfaen" w:eastAsia="Times New Roman" w:hAnsi="Sylfaen" w:cs="Sylfaen"/>
          <w:b/>
          <w:szCs w:val="24"/>
          <w:lang w:val="ka-GE" w:eastAsia="x-none"/>
        </w:rPr>
        <w:t>ა.</w:t>
      </w:r>
      <w:r w:rsidR="001D22A2" w:rsidRPr="00F65307">
        <w:rPr>
          <w:rFonts w:ascii="Sylfaen" w:eastAsia="Times New Roman" w:hAnsi="Sylfaen" w:cs="Sylfaen"/>
          <w:b/>
          <w:szCs w:val="24"/>
          <w:lang w:val="ka-GE" w:eastAsia="x-none"/>
        </w:rPr>
        <w:t>გ</w:t>
      </w:r>
      <w:r w:rsidR="00D769BB" w:rsidRPr="00F65307">
        <w:rPr>
          <w:rFonts w:ascii="Sylfaen" w:eastAsia="Times New Roman" w:hAnsi="Sylfaen" w:cs="Sylfaen"/>
          <w:b/>
          <w:szCs w:val="24"/>
          <w:lang w:val="ka-GE" w:eastAsia="x-none"/>
        </w:rPr>
        <w:t>) „გ“ პუნქტს დაემატოს შემდეგი შინაარსის</w:t>
      </w:r>
      <w:r w:rsidR="00D769BB" w:rsidRPr="00F65307">
        <w:rPr>
          <w:rFonts w:ascii="Sylfaen" w:hAnsi="Sylfaen"/>
          <w:b/>
          <w:lang w:val="ka-GE"/>
        </w:rPr>
        <w:t xml:space="preserve"> „გ.ო“ </w:t>
      </w:r>
      <w:r w:rsidR="001D22A2" w:rsidRPr="00F65307">
        <w:rPr>
          <w:rFonts w:ascii="Sylfaen" w:hAnsi="Sylfaen"/>
          <w:b/>
          <w:lang w:val="ka-GE"/>
        </w:rPr>
        <w:t>და „გ.პ“</w:t>
      </w:r>
      <w:r w:rsidR="00D769BB" w:rsidRPr="00F65307">
        <w:rPr>
          <w:rFonts w:ascii="Sylfaen" w:hAnsi="Sylfaen"/>
          <w:b/>
          <w:lang w:val="ka-GE"/>
        </w:rPr>
        <w:t>ქვეპუნქტ</w:t>
      </w:r>
      <w:r w:rsidR="001D22A2" w:rsidRPr="00F65307">
        <w:rPr>
          <w:rFonts w:ascii="Sylfaen" w:hAnsi="Sylfaen"/>
          <w:b/>
          <w:lang w:val="ka-GE"/>
        </w:rPr>
        <w:t>ებ</w:t>
      </w:r>
      <w:r w:rsidR="00D769BB" w:rsidRPr="00F65307">
        <w:rPr>
          <w:rFonts w:ascii="Sylfaen" w:hAnsi="Sylfaen"/>
          <w:b/>
          <w:lang w:val="ka-GE"/>
        </w:rPr>
        <w:t>ი</w:t>
      </w:r>
      <w:r w:rsidR="00D769BB" w:rsidRPr="00F65307">
        <w:rPr>
          <w:rFonts w:ascii="Sylfaen" w:eastAsia="Sylfaen" w:hAnsi="Sylfaen"/>
          <w:b/>
          <w:lang w:val="ka-GE"/>
        </w:rPr>
        <w:t>:</w:t>
      </w:r>
    </w:p>
    <w:p w14:paraId="48787F92" w14:textId="15736C05" w:rsidR="001D22A2" w:rsidRPr="00F65307" w:rsidRDefault="00D769BB"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szCs w:val="24"/>
          <w:lang w:val="ka-GE" w:eastAsia="x-none"/>
        </w:rPr>
      </w:pPr>
      <w:r w:rsidRPr="00F65307">
        <w:rPr>
          <w:rFonts w:ascii="Sylfaen" w:eastAsia="Times New Roman" w:hAnsi="Sylfaen" w:cs="Sylfaen"/>
          <w:szCs w:val="24"/>
          <w:lang w:val="ka-GE" w:eastAsia="x-none"/>
        </w:rPr>
        <w:t>„</w:t>
      </w:r>
      <w:r w:rsidR="00A45817" w:rsidRPr="00F65307">
        <w:rPr>
          <w:rFonts w:ascii="Sylfaen" w:eastAsia="Times New Roman" w:hAnsi="Sylfaen" w:cs="Sylfaen"/>
          <w:szCs w:val="24"/>
          <w:lang w:val="ka-GE" w:eastAsia="x-none"/>
        </w:rPr>
        <w:t xml:space="preserve">გ.ო) </w:t>
      </w:r>
      <w:r w:rsidRPr="00F65307">
        <w:rPr>
          <w:rFonts w:ascii="Sylfaen" w:eastAsia="Times New Roman" w:hAnsi="Sylfaen" w:cs="Sylfaen"/>
          <w:szCs w:val="24"/>
          <w:lang w:val="ka-GE" w:eastAsia="x-none"/>
        </w:rPr>
        <w:t>ბენეფიციარის სურვილის შემთხვევაში, ბავშვთა</w:t>
      </w:r>
      <w:r w:rsidRPr="00F65307">
        <w:rPr>
          <w:rFonts w:eastAsia="Times New Roman" w:cs="Sylfaen"/>
          <w:szCs w:val="24"/>
          <w:lang w:val="ka-GE" w:eastAsia="x-none"/>
        </w:rPr>
        <w:t xml:space="preserve"> </w:t>
      </w:r>
      <w:r w:rsidRPr="00F65307">
        <w:rPr>
          <w:rFonts w:ascii="Sylfaen" w:eastAsia="Times New Roman" w:hAnsi="Sylfaen" w:cs="Sylfaen"/>
          <w:szCs w:val="24"/>
          <w:lang w:val="ka-GE" w:eastAsia="x-none"/>
        </w:rPr>
        <w:t xml:space="preserve">მოხალისეობრივ საქმიანობაში </w:t>
      </w:r>
      <w:r w:rsidRPr="00F65307">
        <w:rPr>
          <w:rFonts w:eastAsia="Times New Roman" w:cs="Sylfaen"/>
          <w:szCs w:val="24"/>
          <w:lang w:val="ka-GE" w:eastAsia="x-none"/>
        </w:rPr>
        <w:t xml:space="preserve"> </w:t>
      </w:r>
      <w:r w:rsidRPr="00F65307">
        <w:rPr>
          <w:rFonts w:ascii="Sylfaen" w:eastAsia="Times New Roman" w:hAnsi="Sylfaen" w:cs="Sylfaen"/>
          <w:szCs w:val="24"/>
          <w:lang w:val="ka-GE" w:eastAsia="x-none"/>
        </w:rPr>
        <w:t>ჩართვის</w:t>
      </w:r>
      <w:r w:rsidRPr="00F65307">
        <w:rPr>
          <w:rFonts w:eastAsia="Times New Roman" w:cs="Sylfaen"/>
          <w:szCs w:val="24"/>
          <w:lang w:val="ka-GE" w:eastAsia="x-none"/>
        </w:rPr>
        <w:t xml:space="preserve"> </w:t>
      </w:r>
      <w:r w:rsidRPr="00F65307">
        <w:rPr>
          <w:rFonts w:ascii="Sylfaen" w:eastAsia="Times New Roman" w:hAnsi="Sylfaen" w:cs="Sylfaen"/>
          <w:szCs w:val="24"/>
          <w:lang w:val="ka-GE" w:eastAsia="x-none"/>
        </w:rPr>
        <w:t>ხელშეწყობას;</w:t>
      </w:r>
    </w:p>
    <w:p w14:paraId="01BACB91" w14:textId="4EA48587" w:rsidR="001D22A2" w:rsidRPr="00F65307" w:rsidRDefault="001D22A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szCs w:val="24"/>
          <w:lang w:val="ka-GE" w:eastAsia="x-none"/>
        </w:rPr>
      </w:pPr>
      <w:r w:rsidRPr="00F65307">
        <w:rPr>
          <w:rFonts w:ascii="Sylfaen" w:eastAsia="Times New Roman" w:hAnsi="Sylfaen" w:cs="Sylfaen"/>
          <w:szCs w:val="24"/>
          <w:lang w:val="ka-GE" w:eastAsia="x-none"/>
        </w:rPr>
        <w:t>გ.პ) ბენეფიციართა ჯგუფურ დასვენებას საქართველოს კურორტებზე ან/და დიდი ქალაქებიდან მოშორებულ სარეკრეაციო ზონაში მდებარე დასახლებებში წელიწადში არანაკლებ ერთდროულად 3 დღის და ჯამურად არანაკლებ 12 დღის განმავლობაში.</w:t>
      </w:r>
      <w:r w:rsidR="00D769BB" w:rsidRPr="00F65307">
        <w:rPr>
          <w:rFonts w:ascii="Sylfaen" w:eastAsia="Times New Roman" w:hAnsi="Sylfaen" w:cs="Sylfaen"/>
          <w:szCs w:val="24"/>
          <w:lang w:val="ka-GE" w:eastAsia="x-none"/>
        </w:rPr>
        <w:t>“.</w:t>
      </w:r>
    </w:p>
    <w:p w14:paraId="00DA9B6F" w14:textId="635EA86C" w:rsidR="001508CD" w:rsidRPr="00F65307" w:rsidRDefault="001C63E5"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b/>
          <w:szCs w:val="24"/>
          <w:lang w:val="ka-GE" w:eastAsia="x-none"/>
        </w:rPr>
      </w:pPr>
      <w:r w:rsidRPr="00F65307">
        <w:rPr>
          <w:rFonts w:ascii="Sylfaen" w:eastAsia="Times New Roman" w:hAnsi="Sylfaen" w:cs="Sylfaen"/>
          <w:b/>
          <w:szCs w:val="24"/>
          <w:lang w:val="ka-GE" w:eastAsia="x-none"/>
        </w:rPr>
        <w:t>ბ</w:t>
      </w:r>
      <w:r w:rsidR="001D22A2" w:rsidRPr="00F65307">
        <w:rPr>
          <w:rFonts w:ascii="Sylfaen" w:eastAsia="Times New Roman" w:hAnsi="Sylfaen" w:cs="Sylfaen"/>
          <w:b/>
          <w:szCs w:val="24"/>
          <w:lang w:val="ka-GE" w:eastAsia="x-none"/>
        </w:rPr>
        <w:t>) მე-3 მუხლის პირველი პუნქტი ჩამოყალიბდეს შემდეგი რედაქციით:</w:t>
      </w:r>
    </w:p>
    <w:p w14:paraId="7132CFA7" w14:textId="2ABF368C" w:rsidR="00D769BB" w:rsidRPr="00F65307" w:rsidRDefault="001D22A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lang w:val="ka-GE"/>
        </w:rPr>
      </w:pPr>
      <w:r w:rsidRPr="00F65307">
        <w:rPr>
          <w:rFonts w:ascii="Sylfaen" w:hAnsi="Sylfaen" w:cs="Sylfaen"/>
          <w:lang w:val="ka-GE"/>
        </w:rPr>
        <w:t xml:space="preserve">„1. ქვეპროგრამის სამიზნე ჯგუფია შესაბამისი უფლებამოსილების მქონე სოციალური მუშაკის მიერ, კანონმდებლობით დადგენილი წესით იდენტიფიცირებული 18 წლამდე ასაკის </w:t>
      </w:r>
      <w:r w:rsidRPr="00F65307">
        <w:rPr>
          <w:rFonts w:ascii="Sylfaen" w:hAnsi="Sylfaen" w:cs="Sylfaen"/>
          <w:lang w:val="ka-GE"/>
        </w:rPr>
        <w:lastRenderedPageBreak/>
        <w:t>მიუსაფარი ბავშვები</w:t>
      </w:r>
      <w:r w:rsidR="00347AA6" w:rsidRPr="00F65307">
        <w:rPr>
          <w:rFonts w:ascii="Sylfaen" w:hAnsi="Sylfaen" w:cs="Sylfaen"/>
          <w:lang w:val="ka-GE"/>
        </w:rPr>
        <w:t>, ასევე, ის მიუსაფარი ბავშვები, რომლებიც არიან ამ ქვეპროგრამის ბენეფიციარები</w:t>
      </w:r>
      <w:r w:rsidR="00226F43" w:rsidRPr="00F65307">
        <w:rPr>
          <w:rFonts w:ascii="Sylfaen" w:hAnsi="Sylfaen" w:cs="Sylfaen"/>
          <w:lang w:val="ka-GE"/>
        </w:rPr>
        <w:t>,</w:t>
      </w:r>
      <w:r w:rsidR="00347AA6" w:rsidRPr="00F65307">
        <w:rPr>
          <w:rFonts w:ascii="Sylfaen" w:hAnsi="Sylfaen" w:cs="Sylfaen"/>
          <w:lang w:val="ka-GE"/>
        </w:rPr>
        <w:t>იღებენ ზოგად განათლებას</w:t>
      </w:r>
      <w:r w:rsidR="00226F43" w:rsidRPr="00F65307">
        <w:rPr>
          <w:rFonts w:ascii="Sylfaen" w:hAnsi="Sylfaen" w:cs="Sylfaen"/>
          <w:lang w:val="ka-GE"/>
        </w:rPr>
        <w:t xml:space="preserve"> და არიან არასრული საშუალო ან საშუალო განათლების დამამთავრებელი კლასის მოსწავლეები (მე-9 და მე-12 კლასი)</w:t>
      </w:r>
      <w:r w:rsidR="00347AA6" w:rsidRPr="00F65307">
        <w:rPr>
          <w:rFonts w:ascii="Sylfaen" w:hAnsi="Sylfaen" w:cs="Sylfaen"/>
          <w:lang w:val="ka-GE"/>
        </w:rPr>
        <w:t xml:space="preserve"> სასწავლო წლის დასრულებამდე</w:t>
      </w:r>
      <w:r w:rsidR="001C63E5" w:rsidRPr="00F65307">
        <w:rPr>
          <w:rFonts w:ascii="Sylfaen" w:hAnsi="Sylfaen" w:cs="Sylfaen"/>
          <w:lang w:val="ka-GE"/>
        </w:rPr>
        <w:t>.“;</w:t>
      </w:r>
    </w:p>
    <w:p w14:paraId="103C0151" w14:textId="45EE87A0" w:rsidR="001C63E5" w:rsidRPr="00F65307" w:rsidRDefault="001C63E5"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b/>
          <w:lang w:val="ka-GE"/>
        </w:rPr>
      </w:pPr>
      <w:r w:rsidRPr="00F65307">
        <w:rPr>
          <w:rFonts w:ascii="Sylfaen" w:hAnsi="Sylfaen" w:cs="Sylfaen"/>
          <w:b/>
          <w:lang w:val="ka-GE"/>
        </w:rPr>
        <w:t xml:space="preserve">გ) მე-4 მუხლის მე-2 პუნქტი ჩამოყალიბდეს შემდეგი რედაქციით: </w:t>
      </w:r>
    </w:p>
    <w:p w14:paraId="2AD47006" w14:textId="1F3515CB" w:rsidR="001C63E5" w:rsidRPr="00F65307" w:rsidRDefault="001C63E5" w:rsidP="001C6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rPr>
      </w:pPr>
      <w:r w:rsidRPr="00F65307">
        <w:rPr>
          <w:rFonts w:ascii="Sylfaen" w:hAnsi="Sylfaen" w:cs="Sylfaen"/>
          <w:lang w:val="ka-GE"/>
        </w:rPr>
        <w:t>„</w:t>
      </w:r>
      <w:r w:rsidRPr="00F65307">
        <w:rPr>
          <w:rFonts w:ascii="Sylfaen" w:hAnsi="Sylfaen" w:cs="Sylfaen"/>
        </w:rPr>
        <w:t xml:space="preserve">2. </w:t>
      </w:r>
      <w:r w:rsidRPr="00F65307">
        <w:rPr>
          <w:rFonts w:ascii="Sylfaen" w:eastAsia="Times New Roman" w:hAnsi="Sylfaen" w:cs="Sylfaen"/>
        </w:rPr>
        <w:t xml:space="preserve">ამ დანართის მე-2 მუხლის „ა“ ქვეპუნქტით განსაზღვრული ღონისძიებების შესაბამისი მომსახურების მიმწოდებელი მობილური ჯგუფები ფინანსდებიან გლობალური ბიუჯეტის პრინციპით. ერთი მობილური ჯგუფის მომსახურებისთვის თვეში ასანაზღაურებელი თანხა შეადგენს 3 300 ლარს, რომელიც მიმწოდებელს აუნაზღაურდება მომსახურების მიწოდების შემდეგი თვის 10 რიცხვამდე. ამასთან, მობილური ჯგუფის მომსახურების ანაზღაურების აუცილებელი პირობაა მიმწოდებლის მიერ არაუგვიანეს მიწოდების თვის მომდევნო თვის 5 რიცხვის ჩათვლით მეურვეობა-მზრუნველობის ორგანოში ანგარიშის წარდგენა, მეურვეობა-მზრუნველობის ორგანოს ხელმძღვანელის ინდივიდუალური ადმინისტრაციულ-სამართლებრივი აქტით დამტკიცებული ფორმის მიხედვით. ამასთან, წარდგენილი </w:t>
      </w:r>
      <w:r w:rsidRPr="00F65307">
        <w:rPr>
          <w:rFonts w:ascii="Sylfaen" w:eastAsia="Times New Roman" w:hAnsi="Sylfaen" w:cs="Sylfaen"/>
          <w:lang w:val="ka-GE"/>
        </w:rPr>
        <w:t xml:space="preserve">ფორმის </w:t>
      </w:r>
      <w:r w:rsidRPr="00F65307">
        <w:rPr>
          <w:rFonts w:ascii="Sylfaen" w:eastAsia="Times New Roman" w:hAnsi="Sylfaen" w:cs="Sylfaen"/>
        </w:rPr>
        <w:t>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w:t>
      </w:r>
      <w:r w:rsidRPr="00F65307">
        <w:rPr>
          <w:rFonts w:ascii="Sylfaen" w:eastAsia="Times New Roman" w:hAnsi="Sylfaen" w:cs="Sylfaen"/>
          <w:sz w:val="24"/>
          <w:szCs w:val="24"/>
        </w:rPr>
        <w:t>ა.</w:t>
      </w:r>
      <w:r w:rsidRPr="00F65307">
        <w:rPr>
          <w:rFonts w:ascii="Sylfaen" w:eastAsia="Times New Roman" w:hAnsi="Sylfaen" w:cs="Sylfaen"/>
          <w:sz w:val="24"/>
          <w:szCs w:val="24"/>
          <w:lang w:val="ka-GE"/>
        </w:rPr>
        <w:t>“;</w:t>
      </w:r>
    </w:p>
    <w:p w14:paraId="4D6FCBFB" w14:textId="77777777" w:rsidR="001C63E5" w:rsidRPr="00F65307" w:rsidRDefault="001C63E5"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lang w:val="ka-GE"/>
        </w:rPr>
      </w:pPr>
    </w:p>
    <w:p w14:paraId="10FDC753" w14:textId="7C2D40EE" w:rsidR="008F7DE0" w:rsidRPr="00F65307" w:rsidRDefault="00D65340"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
      </w:pPr>
      <w:r w:rsidRPr="00F65307">
        <w:rPr>
          <w:rFonts w:ascii="Sylfaen" w:eastAsia="Sylfaen" w:hAnsi="Sylfaen" w:cs="Sylfaen"/>
          <w:b/>
          <w:lang w:val="ka-GE"/>
        </w:rPr>
        <w:t xml:space="preserve">9. </w:t>
      </w:r>
      <w:r w:rsidR="00A45817" w:rsidRPr="00F65307">
        <w:rPr>
          <w:rFonts w:ascii="Sylfaen" w:eastAsia="Sylfaen" w:hAnsi="Sylfaen" w:cs="Sylfaen"/>
          <w:b/>
          <w:lang w:val="ka-GE"/>
        </w:rPr>
        <w:t>დანართი</w:t>
      </w:r>
      <w:r w:rsidR="00A45817" w:rsidRPr="00F65307">
        <w:rPr>
          <w:rFonts w:ascii="Sylfaen" w:eastAsia="Sylfaen" w:hAnsi="Sylfaen"/>
          <w:b/>
          <w:lang w:val="ka-GE"/>
        </w:rPr>
        <w:t xml:space="preserve"> 1-ს  დაემატოს დანართი 1.16</w:t>
      </w:r>
      <w:r w:rsidR="00E508D3" w:rsidRPr="00F65307">
        <w:rPr>
          <w:rFonts w:ascii="Sylfaen" w:eastAsia="Sylfaen" w:hAnsi="Sylfaen"/>
          <w:b/>
          <w:lang w:val="ka-GE"/>
        </w:rPr>
        <w:t xml:space="preserve"> (</w:t>
      </w:r>
      <w:r w:rsidR="00E508D3" w:rsidRPr="00F65307">
        <w:rPr>
          <w:rFonts w:ascii="Sylfaen" w:hAnsi="Sylfaen"/>
          <w:b/>
          <w:lang w:val="ka-GE"/>
        </w:rPr>
        <w:t>სახელმწიფო ზრუნვ</w:t>
      </w:r>
      <w:r w:rsidR="009A555F" w:rsidRPr="00F65307">
        <w:rPr>
          <w:rFonts w:ascii="Sylfaen" w:hAnsi="Sylfaen"/>
          <w:b/>
          <w:lang w:val="ka-GE"/>
        </w:rPr>
        <w:t>ის სისტემიდან გასული</w:t>
      </w:r>
      <w:r w:rsidR="00E508D3" w:rsidRPr="00F65307">
        <w:rPr>
          <w:rFonts w:ascii="Sylfaen" w:hAnsi="Sylfaen"/>
          <w:b/>
          <w:lang w:val="ka-GE"/>
        </w:rPr>
        <w:t xml:space="preserve"> 18-21 წლამდე ახალგაზრდების მხარდაჭერის ქვეპროგრამა)</w:t>
      </w:r>
      <w:r w:rsidR="00A45817" w:rsidRPr="00F65307">
        <w:rPr>
          <w:rFonts w:ascii="Sylfaen" w:eastAsia="Sylfaen" w:hAnsi="Sylfaen"/>
          <w:b/>
          <w:lang w:val="ka-GE"/>
        </w:rPr>
        <w:t xml:space="preserve"> შემდეგი რედაქციით:</w:t>
      </w:r>
    </w:p>
    <w:p w14:paraId="3D3D9462" w14:textId="549DE95D" w:rsidR="008F7DE0" w:rsidRPr="00F65307" w:rsidRDefault="008F7DE0"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cs="Sylfaen"/>
          <w:lang w:val="ka-GE"/>
        </w:rPr>
      </w:pPr>
      <w:r w:rsidRPr="00F65307">
        <w:rPr>
          <w:rFonts w:ascii="Sylfaen" w:hAnsi="Sylfaen" w:cs="Sylfaen"/>
          <w:lang w:val="ka-GE"/>
        </w:rPr>
        <w:t>„დანართი 1.1</w:t>
      </w:r>
      <w:r w:rsidR="00B24338" w:rsidRPr="00F65307">
        <w:rPr>
          <w:rFonts w:ascii="Sylfaen" w:hAnsi="Sylfaen" w:cs="Sylfaen"/>
          <w:lang w:val="ka-GE"/>
        </w:rPr>
        <w:t>6</w:t>
      </w:r>
    </w:p>
    <w:p w14:paraId="5061F0D5" w14:textId="77777777" w:rsidR="008F7DE0" w:rsidRPr="00F65307" w:rsidRDefault="008F7DE0" w:rsidP="00B24338">
      <w:pPr>
        <w:spacing w:line="240" w:lineRule="auto"/>
        <w:rPr>
          <w:rFonts w:ascii="Sylfaen" w:hAnsi="Sylfaen"/>
          <w:b/>
          <w:i/>
          <w:lang w:val="ka-GE"/>
        </w:rPr>
      </w:pPr>
      <w:r w:rsidRPr="00F65307">
        <w:rPr>
          <w:rFonts w:ascii="Sylfaen" w:hAnsi="Sylfaen"/>
          <w:b/>
          <w:lang w:val="ka-GE"/>
        </w:rPr>
        <w:t>სახელმწიფო ზრუნვის  სისტემიდან გასული 18-21 წლამდე ახალგაზრდების მხარდაჭერის ქვეპროგრამა</w:t>
      </w:r>
      <w:r w:rsidRPr="00F65307">
        <w:rPr>
          <w:rFonts w:ascii="Sylfaen" w:hAnsi="Sylfaen"/>
          <w:b/>
          <w:i/>
        </w:rPr>
        <w:t xml:space="preserve"> </w:t>
      </w:r>
    </w:p>
    <w:p w14:paraId="1D49F8E3" w14:textId="72D47106" w:rsidR="008F7DE0" w:rsidRPr="00F65307" w:rsidRDefault="008F7DE0" w:rsidP="00B24338">
      <w:pPr>
        <w:spacing w:line="240" w:lineRule="auto"/>
        <w:jc w:val="both"/>
        <w:rPr>
          <w:rFonts w:ascii="Sylfaen" w:hAnsi="Sylfaen"/>
          <w:b/>
          <w:lang w:val="ka-GE"/>
        </w:rPr>
      </w:pPr>
      <w:r w:rsidRPr="00F65307">
        <w:rPr>
          <w:rFonts w:ascii="Sylfaen" w:hAnsi="Sylfaen" w:cs="Sylfaen"/>
          <w:b/>
          <w:lang w:val="ka-GE"/>
        </w:rPr>
        <w:t>მუხლი 1. ქვეპროგრამის</w:t>
      </w:r>
      <w:r w:rsidRPr="00F65307">
        <w:rPr>
          <w:rFonts w:ascii="Sylfaen" w:hAnsi="Sylfaen"/>
          <w:b/>
          <w:lang w:val="ka-GE"/>
        </w:rPr>
        <w:t xml:space="preserve"> ამოცანები</w:t>
      </w:r>
    </w:p>
    <w:p w14:paraId="39DDCE5E" w14:textId="77777777" w:rsidR="008F7DE0" w:rsidRPr="00F65307" w:rsidRDefault="008F7DE0" w:rsidP="00B24338">
      <w:pPr>
        <w:spacing w:line="240" w:lineRule="auto"/>
        <w:jc w:val="both"/>
        <w:rPr>
          <w:rFonts w:ascii="Sylfaen" w:hAnsi="Sylfaen"/>
          <w:lang w:val="ka-GE"/>
        </w:rPr>
      </w:pPr>
      <w:r w:rsidRPr="00F65307">
        <w:rPr>
          <w:rFonts w:ascii="Sylfaen" w:hAnsi="Sylfaen" w:cs="Sylfaen"/>
          <w:lang w:val="ka-GE"/>
        </w:rPr>
        <w:t>ქვეპროგრამა</w:t>
      </w:r>
      <w:r w:rsidRPr="00F65307">
        <w:rPr>
          <w:rFonts w:ascii="Sylfaen" w:hAnsi="Sylfaen"/>
          <w:lang w:val="ka-GE"/>
        </w:rPr>
        <w:t xml:space="preserve"> „ბავშვის უფლებათა კოდექსით“ განსაზღვრული სახელმწიფო ზრუნვის სისტემიდან გასული 18-21 წლამდე ახალგაზრდების მხარდამჭერი ღონისძიებაა, რომლის მიზანია ხელი შეუწყოს ამ კატეგორიის  ახალგაზრდების დამოუკიდებელ ცხოვრებას უმაღლესი ან პროფესიული განათლების მიღების შესაძლებლობით. ახალგაზრდა მომავალი ცხოვრების გაუმჯობესების მიზნით უზრუნველყოფილია სტაბილური, უსაფრთხო საცხოვრებლით, აქვს შესაძლებლობა მიიღოს პროფესიული/უმაღლესი განათლება,  შეძლოს კარიერულ განვითარება, რათა  კონკურენტუნარიანი გახდეს შრომით ბაზარზე. </w:t>
      </w:r>
    </w:p>
    <w:p w14:paraId="0D42C4F1" w14:textId="5B00E405" w:rsidR="008F7DE0" w:rsidRPr="00F65307" w:rsidRDefault="008F7DE0" w:rsidP="00B24338">
      <w:pPr>
        <w:spacing w:line="240" w:lineRule="auto"/>
        <w:jc w:val="both"/>
        <w:rPr>
          <w:rFonts w:ascii="Sylfaen" w:hAnsi="Sylfaen"/>
          <w:b/>
          <w:lang w:val="ka-GE"/>
        </w:rPr>
      </w:pPr>
      <w:r w:rsidRPr="00F65307">
        <w:rPr>
          <w:rFonts w:ascii="Sylfaen" w:hAnsi="Sylfaen" w:cs="Sylfaen"/>
          <w:b/>
          <w:lang w:val="ka-GE"/>
        </w:rPr>
        <w:t>მუხლი 2. ქვეპროგრამის</w:t>
      </w:r>
      <w:r w:rsidRPr="00F65307">
        <w:rPr>
          <w:rFonts w:ascii="Sylfaen" w:hAnsi="Sylfaen"/>
          <w:b/>
          <w:lang w:val="ka-GE"/>
        </w:rPr>
        <w:t xml:space="preserve"> ღონისძიებები</w:t>
      </w:r>
    </w:p>
    <w:p w14:paraId="558A0E64" w14:textId="77777777" w:rsidR="008F7DE0" w:rsidRPr="00F65307" w:rsidRDefault="008F7DE0" w:rsidP="00F42489">
      <w:pPr>
        <w:pStyle w:val="ListParagraph"/>
        <w:spacing w:line="240" w:lineRule="auto"/>
        <w:ind w:left="0"/>
        <w:jc w:val="both"/>
        <w:rPr>
          <w:rFonts w:ascii="Sylfaen" w:hAnsi="Sylfaen"/>
          <w:lang w:val="ka-GE"/>
        </w:rPr>
      </w:pPr>
      <w:r w:rsidRPr="00F65307">
        <w:rPr>
          <w:rFonts w:ascii="Sylfaen" w:hAnsi="Sylfaen"/>
          <w:lang w:val="ka-GE"/>
        </w:rPr>
        <w:t>ა) უსაფრთხო საცხოვრებელით უზრუნველყოფა;</w:t>
      </w:r>
    </w:p>
    <w:p w14:paraId="2C56FF0D" w14:textId="77777777" w:rsidR="008F7DE0" w:rsidRPr="00F65307" w:rsidRDefault="008F7DE0" w:rsidP="00F42489">
      <w:pPr>
        <w:pStyle w:val="ListParagraph"/>
        <w:spacing w:line="240" w:lineRule="auto"/>
        <w:ind w:left="0"/>
        <w:jc w:val="both"/>
        <w:rPr>
          <w:rFonts w:ascii="Sylfaen" w:hAnsi="Sylfaen"/>
          <w:lang w:val="ka-GE"/>
        </w:rPr>
      </w:pPr>
      <w:r w:rsidRPr="00F65307">
        <w:rPr>
          <w:rFonts w:ascii="Sylfaen" w:hAnsi="Sylfaen"/>
          <w:lang w:val="ka-GE"/>
        </w:rPr>
        <w:t>ა) 25 ბენეფიციარზე ერთი სოციალური მუშაკის/ახალგზარდული მუშაკის/სოციალური პედაგოგის მომსახურებით უზრუნველყოფა;</w:t>
      </w:r>
    </w:p>
    <w:p w14:paraId="20835EB4" w14:textId="77777777" w:rsidR="008F7DE0" w:rsidRPr="00F65307" w:rsidRDefault="008F7DE0" w:rsidP="00F42489">
      <w:pPr>
        <w:pStyle w:val="ListParagraph"/>
        <w:spacing w:line="240" w:lineRule="auto"/>
        <w:ind w:left="0"/>
        <w:jc w:val="both"/>
        <w:rPr>
          <w:rFonts w:ascii="Sylfaen" w:hAnsi="Sylfaen"/>
          <w:lang w:val="ka-GE"/>
        </w:rPr>
      </w:pPr>
      <w:r w:rsidRPr="00F65307">
        <w:rPr>
          <w:rFonts w:ascii="Sylfaen" w:hAnsi="Sylfaen"/>
          <w:lang w:val="ka-GE"/>
        </w:rPr>
        <w:t>ბ) საჭიროების შემთხვევაში – ფსიქოლოგიური მომსახურების ორგანიზება;</w:t>
      </w:r>
    </w:p>
    <w:p w14:paraId="6AD4F615" w14:textId="77777777" w:rsidR="008F7DE0" w:rsidRPr="00F65307" w:rsidRDefault="008F7DE0" w:rsidP="00F42489">
      <w:pPr>
        <w:pStyle w:val="ListParagraph"/>
        <w:spacing w:line="240" w:lineRule="auto"/>
        <w:ind w:left="0"/>
        <w:jc w:val="both"/>
        <w:rPr>
          <w:rFonts w:ascii="Sylfaen" w:hAnsi="Sylfaen"/>
          <w:lang w:val="ka-GE"/>
        </w:rPr>
      </w:pPr>
      <w:r w:rsidRPr="00F65307">
        <w:rPr>
          <w:rFonts w:ascii="Sylfaen" w:hAnsi="Sylfaen"/>
          <w:lang w:val="ka-GE"/>
        </w:rPr>
        <w:t xml:space="preserve">გ) ჯანსაღი ცხოვრების წესის  სწავლება; </w:t>
      </w:r>
    </w:p>
    <w:p w14:paraId="06F1638A" w14:textId="77777777" w:rsidR="008F7DE0" w:rsidRPr="00F65307" w:rsidRDefault="008F7DE0" w:rsidP="00F42489">
      <w:pPr>
        <w:pStyle w:val="ListParagraph"/>
        <w:spacing w:line="240" w:lineRule="auto"/>
        <w:ind w:left="0"/>
        <w:jc w:val="both"/>
        <w:rPr>
          <w:rFonts w:ascii="Sylfaen" w:hAnsi="Sylfaen"/>
          <w:lang w:val="ka-GE"/>
        </w:rPr>
      </w:pPr>
      <w:r w:rsidRPr="00F65307">
        <w:rPr>
          <w:rFonts w:ascii="Sylfaen" w:hAnsi="Sylfaen"/>
          <w:lang w:val="ka-GE"/>
        </w:rPr>
        <w:t xml:space="preserve">დ) სოციალური უნარების განვითარების ხელშეწყობა; </w:t>
      </w:r>
    </w:p>
    <w:p w14:paraId="75846BCA" w14:textId="77777777" w:rsidR="008F7DE0" w:rsidRPr="00F65307" w:rsidRDefault="008F7DE0" w:rsidP="00F42489">
      <w:pPr>
        <w:pStyle w:val="ListParagraph"/>
        <w:spacing w:line="240" w:lineRule="auto"/>
        <w:ind w:left="0"/>
        <w:jc w:val="both"/>
        <w:rPr>
          <w:rFonts w:ascii="Sylfaen" w:hAnsi="Sylfaen"/>
          <w:lang w:val="ka-GE"/>
        </w:rPr>
      </w:pPr>
      <w:r w:rsidRPr="00F65307">
        <w:rPr>
          <w:rFonts w:ascii="Sylfaen" w:hAnsi="Sylfaen"/>
          <w:lang w:val="ka-GE"/>
        </w:rPr>
        <w:t xml:space="preserve">ე) მოტივაციისა და პასუხისმგებლობის გრძნობის გაძლიერება, ნებელობითი ფუნქციების, კომუნიკაციის უნარებისა და  ემოციური ინტელექტის განვითარების ხელშეწყობა; </w:t>
      </w:r>
    </w:p>
    <w:p w14:paraId="7428093C" w14:textId="4C3882EF" w:rsidR="008F7DE0" w:rsidRPr="00F65307" w:rsidRDefault="008F7DE0" w:rsidP="00F42489">
      <w:pPr>
        <w:pStyle w:val="ListParagraph"/>
        <w:spacing w:line="240" w:lineRule="auto"/>
        <w:ind w:left="0"/>
        <w:jc w:val="both"/>
        <w:rPr>
          <w:rFonts w:ascii="Sylfaen" w:hAnsi="Sylfaen"/>
          <w:lang w:val="ka-GE"/>
        </w:rPr>
      </w:pPr>
      <w:r w:rsidRPr="00F65307">
        <w:rPr>
          <w:rFonts w:ascii="Sylfaen" w:hAnsi="Sylfaen"/>
          <w:lang w:val="ka-GE"/>
        </w:rPr>
        <w:lastRenderedPageBreak/>
        <w:t xml:space="preserve">ვ) პროფესიული კონსულტირება, კარიერის დაგეგმვასა, სამუშაოს ძიებისა და დასაქმების უნარების განვითარების (CV-ის და სამოტივაციო წერილის წერა, გასაუბრებისთვის მომზადება) ხელშეწყობა;  </w:t>
      </w:r>
    </w:p>
    <w:p w14:paraId="4FEE7C2C" w14:textId="36C91D4D" w:rsidR="008F7DE0" w:rsidRPr="00F65307" w:rsidRDefault="008F7DE0" w:rsidP="00F42489">
      <w:pPr>
        <w:pStyle w:val="ListParagraph"/>
        <w:spacing w:line="240" w:lineRule="auto"/>
        <w:ind w:left="0"/>
        <w:jc w:val="both"/>
        <w:rPr>
          <w:rFonts w:ascii="Sylfaen" w:hAnsi="Sylfaen"/>
          <w:lang w:val="ka-GE"/>
        </w:rPr>
      </w:pPr>
      <w:r w:rsidRPr="00F65307">
        <w:rPr>
          <w:rFonts w:ascii="Sylfaen" w:hAnsi="Sylfaen"/>
          <w:lang w:val="ka-GE"/>
        </w:rPr>
        <w:t xml:space="preserve">ზ)   დროის მენეჯმენტისა და ბიუჯეტის დაგეგმვის ტექნიკების სწავლება; </w:t>
      </w:r>
    </w:p>
    <w:p w14:paraId="0B1E7FC6" w14:textId="77777777" w:rsidR="008F7DE0" w:rsidRPr="00F65307" w:rsidRDefault="008F7DE0" w:rsidP="00F42489">
      <w:pPr>
        <w:pStyle w:val="ListParagraph"/>
        <w:spacing w:line="240" w:lineRule="auto"/>
        <w:ind w:left="0"/>
        <w:jc w:val="both"/>
        <w:rPr>
          <w:rFonts w:ascii="Sylfaen" w:hAnsi="Sylfaen"/>
          <w:lang w:val="ka-GE"/>
        </w:rPr>
      </w:pPr>
      <w:r w:rsidRPr="00F65307">
        <w:rPr>
          <w:rFonts w:ascii="Sylfaen" w:hAnsi="Sylfaen"/>
          <w:lang w:val="ka-GE"/>
        </w:rPr>
        <w:t>თ) ბენეფიციარის ჩართულობით, ხელშეკრულებით გათვალისწინებული პირობებიდან გამომდინარე, ინდივიდუალური გეგმის მომზადება;</w:t>
      </w:r>
    </w:p>
    <w:p w14:paraId="2C1895F7" w14:textId="77777777" w:rsidR="008F7DE0" w:rsidRPr="00F65307" w:rsidRDefault="008F7DE0" w:rsidP="00F42489">
      <w:pPr>
        <w:pStyle w:val="ListParagraph"/>
        <w:spacing w:line="240" w:lineRule="auto"/>
        <w:ind w:left="0"/>
        <w:jc w:val="both"/>
        <w:rPr>
          <w:rFonts w:ascii="Sylfaen" w:hAnsi="Sylfaen"/>
          <w:lang w:val="ka-GE"/>
        </w:rPr>
      </w:pPr>
      <w:r w:rsidRPr="00F65307">
        <w:rPr>
          <w:rFonts w:ascii="Sylfaen" w:hAnsi="Sylfaen"/>
          <w:lang w:val="ka-GE"/>
        </w:rPr>
        <w:t>ი) წახალისების მექანიზმის დანერგვა;</w:t>
      </w:r>
    </w:p>
    <w:p w14:paraId="463DDFB3" w14:textId="77777777" w:rsidR="008F7DE0" w:rsidRPr="00F65307" w:rsidRDefault="008F7DE0" w:rsidP="00F42489">
      <w:pPr>
        <w:pStyle w:val="ListParagraph"/>
        <w:spacing w:line="240" w:lineRule="auto"/>
        <w:ind w:left="0"/>
        <w:jc w:val="both"/>
        <w:rPr>
          <w:rFonts w:ascii="Sylfaen" w:hAnsi="Sylfaen"/>
          <w:lang w:val="ka-GE"/>
        </w:rPr>
      </w:pPr>
      <w:r w:rsidRPr="00F65307">
        <w:rPr>
          <w:rFonts w:ascii="Sylfaen" w:hAnsi="Sylfaen"/>
          <w:lang w:val="ka-GE"/>
        </w:rPr>
        <w:t>კ) ჯანმრთელობის მდგომარეობის ხელშეწყობა.</w:t>
      </w:r>
    </w:p>
    <w:p w14:paraId="4EBBADFE" w14:textId="5C75EACA" w:rsidR="008F7DE0" w:rsidRPr="00F65307" w:rsidRDefault="008F7DE0" w:rsidP="00B24338">
      <w:pPr>
        <w:spacing w:line="240" w:lineRule="auto"/>
        <w:jc w:val="both"/>
        <w:rPr>
          <w:rFonts w:ascii="Sylfaen" w:hAnsi="Sylfaen"/>
          <w:b/>
          <w:lang w:val="ka-GE"/>
        </w:rPr>
      </w:pPr>
      <w:r w:rsidRPr="00F65307">
        <w:rPr>
          <w:rFonts w:ascii="Sylfaen" w:hAnsi="Sylfaen"/>
          <w:b/>
          <w:lang w:val="ka-GE"/>
        </w:rPr>
        <w:t>მუხლი 3. ქვეპროგრამის სამიზნე ჯგუფი</w:t>
      </w:r>
    </w:p>
    <w:p w14:paraId="110ECC8E" w14:textId="70480896" w:rsidR="008F7DE0" w:rsidRPr="00F65307" w:rsidRDefault="008F7DE0" w:rsidP="00F42489">
      <w:pPr>
        <w:pStyle w:val="ListParagraph"/>
        <w:numPr>
          <w:ilvl w:val="0"/>
          <w:numId w:val="19"/>
        </w:numPr>
        <w:tabs>
          <w:tab w:val="left" w:pos="426"/>
        </w:tabs>
        <w:spacing w:line="240" w:lineRule="auto"/>
        <w:ind w:left="142" w:firstLine="0"/>
        <w:jc w:val="both"/>
        <w:rPr>
          <w:rFonts w:ascii="Sylfaen" w:hAnsi="Sylfaen"/>
          <w:lang w:val="ka-GE"/>
        </w:rPr>
      </w:pPr>
      <w:r w:rsidRPr="00F65307">
        <w:rPr>
          <w:rFonts w:ascii="Sylfaen" w:hAnsi="Sylfaen" w:cs="Sylfaen"/>
          <w:lang w:val="ka-GE"/>
        </w:rPr>
        <w:t>სახელმწიფო</w:t>
      </w:r>
      <w:r w:rsidRPr="00F65307">
        <w:rPr>
          <w:rFonts w:ascii="Sylfaen" w:hAnsi="Sylfaen"/>
          <w:lang w:val="ka-GE"/>
        </w:rPr>
        <w:t xml:space="preserve"> </w:t>
      </w:r>
      <w:r w:rsidR="00F42489" w:rsidRPr="00F65307">
        <w:rPr>
          <w:rFonts w:ascii="Sylfaen" w:hAnsi="Sylfaen"/>
          <w:lang w:val="ka-GE"/>
        </w:rPr>
        <w:t>ზრუნვის სისტემიდან გასული</w:t>
      </w:r>
      <w:r w:rsidRPr="00F65307">
        <w:rPr>
          <w:rFonts w:ascii="Sylfaen" w:hAnsi="Sylfaen"/>
          <w:lang w:val="ka-GE"/>
        </w:rPr>
        <w:t xml:space="preserve"> (სააღმზრდელი საქმიანობის ლიცენზიის მფლობელი სკოლა-პანსიონი ან მცირე საოჯახო ტიპის სახლები) გასული 18-21 წლამდე (21 წლის შესრულების თვის ჩათვლით) ახალგაზრდები. იმ შემთხვევაში თუ ბენეფიციარს არ შესრულებია 21 წელი და დაასრულა სწავლა მომსახურება უგრძელდება არა უმეტეს 3 თვის ვადისა. ქვეპროგრამაში ჩართვისათვის ახალგაზრდა უნდა აკმაყოფილებდეს შემდეგ კრიტერიუმებს:</w:t>
      </w:r>
    </w:p>
    <w:p w14:paraId="7FCA30E9" w14:textId="77777777" w:rsidR="008F7DE0" w:rsidRPr="00F65307" w:rsidRDefault="008F7DE0" w:rsidP="00F42489">
      <w:pPr>
        <w:pStyle w:val="ListParagraph"/>
        <w:spacing w:line="240" w:lineRule="auto"/>
        <w:ind w:left="142"/>
        <w:jc w:val="both"/>
        <w:rPr>
          <w:rFonts w:ascii="Sylfaen" w:hAnsi="Sylfaen"/>
          <w:lang w:val="ka-GE"/>
        </w:rPr>
      </w:pPr>
      <w:r w:rsidRPr="00F65307">
        <w:rPr>
          <w:rFonts w:ascii="Sylfaen" w:hAnsi="Sylfaen"/>
          <w:lang w:val="ka-GE"/>
        </w:rPr>
        <w:t>ა) სახელმწიფო ზრუნვის სისტემაში იმყოფებოდა მინიმუმ 2 (ორი) წლის განმავლობაში;</w:t>
      </w:r>
    </w:p>
    <w:p w14:paraId="0AC345DF" w14:textId="3DD501A8" w:rsidR="008F7DE0" w:rsidRPr="00F65307" w:rsidRDefault="008F7DE0" w:rsidP="00F42489">
      <w:pPr>
        <w:pStyle w:val="ListParagraph"/>
        <w:spacing w:line="240" w:lineRule="auto"/>
        <w:ind w:left="142"/>
        <w:jc w:val="both"/>
        <w:rPr>
          <w:rFonts w:ascii="Sylfaen" w:hAnsi="Sylfaen"/>
          <w:lang w:val="ka-GE"/>
        </w:rPr>
      </w:pPr>
      <w:r w:rsidRPr="00F65307">
        <w:rPr>
          <w:rFonts w:ascii="Sylfaen" w:hAnsi="Sylfaen"/>
          <w:lang w:val="ka-GE"/>
        </w:rPr>
        <w:t>ბ) არ არსებობს ბიოლოგიურ ოჯახში დაბრუნების შესაძლებლობა (უსახლკარობა, საფრთხის შემცველი საცხოვრისი, მავნე ნივთიერებებზე</w:t>
      </w:r>
      <w:r w:rsidR="00B24338" w:rsidRPr="00F65307">
        <w:rPr>
          <w:rFonts w:ascii="Sylfaen" w:hAnsi="Sylfaen"/>
          <w:lang w:val="ka-GE"/>
        </w:rPr>
        <w:t xml:space="preserve"> </w:t>
      </w:r>
      <w:r w:rsidRPr="00F65307">
        <w:rPr>
          <w:rFonts w:ascii="Sylfaen" w:hAnsi="Sylfaen"/>
          <w:lang w:val="ka-GE"/>
        </w:rPr>
        <w:t>დამოკიდებული მშობლები/ოჯახის წევრი, ძალადობა ოჯახში და სხვ);</w:t>
      </w:r>
    </w:p>
    <w:p w14:paraId="005C2CCB" w14:textId="77777777" w:rsidR="008F7DE0" w:rsidRPr="00F65307" w:rsidRDefault="008F7DE0" w:rsidP="00F42489">
      <w:pPr>
        <w:pStyle w:val="ListParagraph"/>
        <w:spacing w:line="240" w:lineRule="auto"/>
        <w:ind w:left="142"/>
        <w:jc w:val="both"/>
        <w:rPr>
          <w:rFonts w:ascii="Sylfaen" w:hAnsi="Sylfaen"/>
          <w:lang w:val="ka-GE"/>
        </w:rPr>
      </w:pPr>
      <w:r w:rsidRPr="00F65307">
        <w:rPr>
          <w:rFonts w:ascii="Sylfaen" w:hAnsi="Sylfaen"/>
          <w:lang w:val="ka-GE"/>
        </w:rPr>
        <w:t>გ) აქვს დამოუკიდებელი ცხოვრებისთვის  საჭირო უნარები და განათლების მიღების მოტივაცია. აქვს ქვეპროგრამაში ჩართვაზე მეურვეობა-მზრუნველობის ორგანს უფლებამოსილი პირის - სოციალური მუშაკის და მომსახურების მიმწოდებელი ორგანიზაციის ადმინისტრაციის რეკომენდაცია შესაბამისი ფორმით, რომელსაც ამტკიცებს სახელმწიფო ზრუნვისა და ტრეფიკინგის მსხვერპლთა, დაზარალებულთა დახმარების სააგენტო ინდივიდუალურ-სამარტლებრივი აქტით;</w:t>
      </w:r>
    </w:p>
    <w:p w14:paraId="344BAAC5" w14:textId="62C427FE" w:rsidR="00B24338" w:rsidRPr="00F65307" w:rsidRDefault="008F7DE0" w:rsidP="00F42489">
      <w:pPr>
        <w:pStyle w:val="ListParagraph"/>
        <w:spacing w:line="240" w:lineRule="auto"/>
        <w:ind w:left="142"/>
        <w:jc w:val="both"/>
        <w:rPr>
          <w:rFonts w:ascii="Sylfaen" w:hAnsi="Sylfaen"/>
          <w:lang w:val="ka-GE"/>
        </w:rPr>
      </w:pPr>
      <w:r w:rsidRPr="00F65307">
        <w:rPr>
          <w:rFonts w:ascii="Sylfaen" w:hAnsi="Sylfaen"/>
          <w:lang w:val="ka-GE"/>
        </w:rPr>
        <w:t xml:space="preserve">დ) არის უმაღლესი ან პროფესიული სასწავლებლის აქტიური სტატუსის მქონე სტუდენტი, ან არის აბიტურიენტი (აქვს შესაბამისი დოკუმენტი). </w:t>
      </w:r>
    </w:p>
    <w:p w14:paraId="55E31DCF" w14:textId="0DBFF6E1" w:rsidR="00B24338" w:rsidRPr="00F65307" w:rsidRDefault="008F7DE0" w:rsidP="00F42489">
      <w:pPr>
        <w:pStyle w:val="ListParagraph"/>
        <w:numPr>
          <w:ilvl w:val="0"/>
          <w:numId w:val="17"/>
        </w:numPr>
        <w:tabs>
          <w:tab w:val="left" w:pos="426"/>
        </w:tabs>
        <w:spacing w:line="240" w:lineRule="auto"/>
        <w:ind w:left="142" w:firstLine="0"/>
        <w:jc w:val="both"/>
        <w:rPr>
          <w:rFonts w:ascii="Sylfaen" w:hAnsi="Sylfaen"/>
          <w:lang w:val="ka-GE"/>
        </w:rPr>
      </w:pPr>
      <w:r w:rsidRPr="00F65307">
        <w:rPr>
          <w:rFonts w:ascii="Sylfaen" w:hAnsi="Sylfaen" w:cs="Sylfaen"/>
          <w:lang w:val="ka-GE"/>
        </w:rPr>
        <w:t>ქვეპროგრამაში ჩარიცხვა</w:t>
      </w:r>
      <w:r w:rsidRPr="00F65307">
        <w:rPr>
          <w:rFonts w:ascii="Sylfaen" w:hAnsi="Sylfaen"/>
          <w:lang w:val="ka-GE"/>
        </w:rPr>
        <w:t>/ამორიცხვის/ვადის გაგრძელების შესახებ გადაწყვეტილებას იღებს</w:t>
      </w:r>
      <w:r w:rsidRPr="00F65307">
        <w:rPr>
          <w:rFonts w:ascii="Sylfaen" w:hAnsi="Sylfaen"/>
          <w:b/>
          <w:lang w:val="ka-GE"/>
        </w:rPr>
        <w:t xml:space="preserve">  </w:t>
      </w:r>
      <w:r w:rsidRPr="00F65307">
        <w:rPr>
          <w:rFonts w:ascii="Sylfaen" w:hAnsi="Sylfaen"/>
          <w:lang w:val="ka-GE"/>
        </w:rPr>
        <w:t>მეურვეობისა და მზრუნველობის ორგანოს  რეგიონული საბჭო.</w:t>
      </w:r>
    </w:p>
    <w:p w14:paraId="36ADB6C7" w14:textId="3E199588" w:rsidR="00B24338" w:rsidRPr="00F65307" w:rsidRDefault="008F7DE0" w:rsidP="00F42489">
      <w:pPr>
        <w:pStyle w:val="ListParagraph"/>
        <w:numPr>
          <w:ilvl w:val="0"/>
          <w:numId w:val="17"/>
        </w:numPr>
        <w:tabs>
          <w:tab w:val="left" w:pos="426"/>
        </w:tabs>
        <w:spacing w:line="240" w:lineRule="auto"/>
        <w:ind w:left="142" w:firstLine="0"/>
        <w:jc w:val="both"/>
        <w:rPr>
          <w:rFonts w:ascii="Sylfaen" w:hAnsi="Sylfaen"/>
          <w:lang w:val="ka-GE"/>
        </w:rPr>
      </w:pPr>
      <w:r w:rsidRPr="00F65307">
        <w:rPr>
          <w:rFonts w:ascii="Sylfaen" w:hAnsi="Sylfaen" w:cs="Sylfaen"/>
          <w:lang w:val="ka-GE"/>
        </w:rPr>
        <w:t>ბენეფიციარის</w:t>
      </w:r>
      <w:r w:rsidRPr="00F65307">
        <w:rPr>
          <w:rFonts w:ascii="Sylfaen" w:hAnsi="Sylfaen"/>
          <w:lang w:val="ka-GE"/>
        </w:rPr>
        <w:t xml:space="preserve"> ქვეპროგრამაში ჩართვისთანავე ფორმდება სამმხრივი ხელშეკრულება 6 თვის ვადით, სადაც გაწერილია მეურვეობისა და მზრუნველობის ორგანოს, მომსახურების მომწოდებელი ორგანიზაციისა და ბენეფიციარის მოვალეობები</w:t>
      </w:r>
      <w:r w:rsidRPr="00F65307">
        <w:rPr>
          <w:rFonts w:ascii="Sylfaen" w:hAnsi="Sylfaen"/>
        </w:rPr>
        <w:t xml:space="preserve">, </w:t>
      </w:r>
      <w:r w:rsidRPr="00F65307">
        <w:rPr>
          <w:rFonts w:ascii="Sylfaen" w:hAnsi="Sylfaen"/>
          <w:lang w:val="ka-GE"/>
        </w:rPr>
        <w:t>ასევე</w:t>
      </w:r>
      <w:r w:rsidR="00B24338" w:rsidRPr="00F65307">
        <w:rPr>
          <w:rFonts w:ascii="Sylfaen" w:hAnsi="Sylfaen"/>
          <w:lang w:val="ka-GE"/>
        </w:rPr>
        <w:t>,</w:t>
      </w:r>
      <w:r w:rsidRPr="00F65307">
        <w:rPr>
          <w:rFonts w:ascii="Sylfaen" w:hAnsi="Sylfaen"/>
          <w:lang w:val="ka-GE"/>
        </w:rPr>
        <w:t xml:space="preserve"> ქვეპროგრამით სარგებლობის დამატებითი პირობები. ხელშეკრულებას ამტკიცებს სახელმწიფო ზრუნვისა და ტრეფიკინგის მსხვერპლთა, დაზარალებულთა დახმარების სააგენტო ინდივიდუალურ-სამარ</w:t>
      </w:r>
      <w:r w:rsidR="00B24338" w:rsidRPr="00F65307">
        <w:rPr>
          <w:rFonts w:ascii="Sylfaen" w:hAnsi="Sylfaen"/>
          <w:lang w:val="ka-GE"/>
        </w:rPr>
        <w:t>თ</w:t>
      </w:r>
      <w:r w:rsidRPr="00F65307">
        <w:rPr>
          <w:rFonts w:ascii="Sylfaen" w:hAnsi="Sylfaen"/>
          <w:lang w:val="ka-GE"/>
        </w:rPr>
        <w:t>ლებრივი აქტით;</w:t>
      </w:r>
    </w:p>
    <w:p w14:paraId="7C5EDC80" w14:textId="77777777" w:rsidR="008F7DE0" w:rsidRPr="00F65307" w:rsidRDefault="008F7DE0" w:rsidP="00F42489">
      <w:pPr>
        <w:pStyle w:val="ListParagraph"/>
        <w:numPr>
          <w:ilvl w:val="0"/>
          <w:numId w:val="17"/>
        </w:numPr>
        <w:tabs>
          <w:tab w:val="left" w:pos="426"/>
        </w:tabs>
        <w:spacing w:line="240" w:lineRule="auto"/>
        <w:ind w:left="142" w:firstLine="0"/>
        <w:jc w:val="both"/>
        <w:rPr>
          <w:rFonts w:ascii="Sylfaen" w:hAnsi="Sylfaen"/>
          <w:lang w:val="ka-GE"/>
        </w:rPr>
      </w:pPr>
      <w:r w:rsidRPr="00F65307">
        <w:rPr>
          <w:rFonts w:ascii="Sylfaen" w:hAnsi="Sylfaen" w:cs="Sylfaen"/>
          <w:lang w:val="ka-GE"/>
        </w:rPr>
        <w:t>ბენეფიციარს</w:t>
      </w:r>
      <w:r w:rsidRPr="00F65307">
        <w:rPr>
          <w:rFonts w:ascii="Sylfaen" w:hAnsi="Sylfaen"/>
          <w:lang w:val="ka-GE"/>
        </w:rPr>
        <w:t xml:space="preserve"> მომსახურების მიწოდება  უწყდება შემდეგ შემთხვევებში:</w:t>
      </w:r>
      <w:r w:rsidRPr="00F65307">
        <w:rPr>
          <w:rFonts w:ascii="Sylfaen" w:hAnsi="Sylfaen"/>
          <w:b/>
          <w:lang w:val="ka-GE"/>
        </w:rPr>
        <w:t xml:space="preserve"> </w:t>
      </w:r>
    </w:p>
    <w:p w14:paraId="5E3E23FE" w14:textId="77777777" w:rsidR="008F7DE0" w:rsidRPr="00F65307" w:rsidRDefault="008F7DE0" w:rsidP="00F42489">
      <w:pPr>
        <w:pStyle w:val="ListParagraph"/>
        <w:spacing w:line="240" w:lineRule="auto"/>
        <w:ind w:left="142"/>
        <w:jc w:val="both"/>
        <w:rPr>
          <w:rFonts w:ascii="Sylfaen" w:hAnsi="Sylfaen"/>
          <w:lang w:val="ka-GE"/>
        </w:rPr>
      </w:pPr>
      <w:r w:rsidRPr="00F65307">
        <w:rPr>
          <w:rFonts w:ascii="Sylfaen" w:hAnsi="Sylfaen"/>
          <w:lang w:val="ka-GE"/>
        </w:rPr>
        <w:t>ა) მიაღწია ქვეპროგრამით განსაზღვრულ ზღვრულ ასაკს;</w:t>
      </w:r>
    </w:p>
    <w:p w14:paraId="10F7AD1B" w14:textId="77777777" w:rsidR="008F7DE0" w:rsidRPr="00F65307" w:rsidRDefault="008F7DE0" w:rsidP="00F42489">
      <w:pPr>
        <w:pStyle w:val="ListParagraph"/>
        <w:spacing w:line="240" w:lineRule="auto"/>
        <w:ind w:left="142"/>
        <w:jc w:val="both"/>
        <w:rPr>
          <w:rFonts w:ascii="Sylfaen" w:hAnsi="Sylfaen"/>
          <w:lang w:val="ka-GE"/>
        </w:rPr>
      </w:pPr>
      <w:r w:rsidRPr="00F65307">
        <w:rPr>
          <w:rFonts w:ascii="Sylfaen" w:hAnsi="Sylfaen"/>
          <w:lang w:val="ka-GE"/>
        </w:rPr>
        <w:t xml:space="preserve">ბ) საკუთარი სურვილით წყვეტს ხელშეკრულებას; </w:t>
      </w:r>
    </w:p>
    <w:p w14:paraId="08B89285" w14:textId="77777777" w:rsidR="008F7DE0" w:rsidRPr="00F65307" w:rsidRDefault="008F7DE0" w:rsidP="00F42489">
      <w:pPr>
        <w:pStyle w:val="ListParagraph"/>
        <w:spacing w:line="240" w:lineRule="auto"/>
        <w:ind w:left="142"/>
        <w:jc w:val="both"/>
        <w:rPr>
          <w:rFonts w:ascii="Sylfaen" w:hAnsi="Sylfaen"/>
          <w:lang w:val="ka-GE"/>
        </w:rPr>
      </w:pPr>
      <w:r w:rsidRPr="00F65307">
        <w:rPr>
          <w:rFonts w:ascii="Sylfaen" w:hAnsi="Sylfaen"/>
          <w:lang w:val="ka-GE"/>
        </w:rPr>
        <w:t xml:space="preserve">გ) გაუჩინარების შემთხვევაში (20 დღე); </w:t>
      </w:r>
    </w:p>
    <w:p w14:paraId="2BD9A427" w14:textId="77777777" w:rsidR="008F7DE0" w:rsidRPr="00F65307" w:rsidRDefault="008F7DE0" w:rsidP="00F42489">
      <w:pPr>
        <w:pStyle w:val="ListParagraph"/>
        <w:spacing w:line="240" w:lineRule="auto"/>
        <w:ind w:left="142"/>
        <w:jc w:val="both"/>
        <w:rPr>
          <w:rFonts w:ascii="Sylfaen" w:hAnsi="Sylfaen"/>
          <w:lang w:val="ka-GE"/>
        </w:rPr>
      </w:pPr>
      <w:r w:rsidRPr="00F65307">
        <w:rPr>
          <w:rFonts w:ascii="Sylfaen" w:hAnsi="Sylfaen"/>
          <w:lang w:val="ka-GE"/>
        </w:rPr>
        <w:t>დ) მიატოვა სწავლა;</w:t>
      </w:r>
    </w:p>
    <w:p w14:paraId="577B299C" w14:textId="77777777" w:rsidR="008F7DE0" w:rsidRPr="00F65307" w:rsidRDefault="008F7DE0" w:rsidP="00F42489">
      <w:pPr>
        <w:pStyle w:val="ListParagraph"/>
        <w:spacing w:line="240" w:lineRule="auto"/>
        <w:ind w:left="142"/>
        <w:jc w:val="both"/>
        <w:rPr>
          <w:rFonts w:ascii="Sylfaen" w:hAnsi="Sylfaen"/>
          <w:lang w:val="ka-GE"/>
        </w:rPr>
      </w:pPr>
      <w:r w:rsidRPr="00F65307">
        <w:rPr>
          <w:rFonts w:ascii="Sylfaen" w:hAnsi="Sylfaen"/>
          <w:lang w:val="ka-GE"/>
        </w:rPr>
        <w:t>ე) შექმნა ოჯახი;</w:t>
      </w:r>
    </w:p>
    <w:p w14:paraId="2AF81D6A" w14:textId="77777777" w:rsidR="008F7DE0" w:rsidRPr="00F65307" w:rsidRDefault="008F7DE0" w:rsidP="00F42489">
      <w:pPr>
        <w:pStyle w:val="ListParagraph"/>
        <w:tabs>
          <w:tab w:val="left" w:pos="426"/>
        </w:tabs>
        <w:spacing w:line="240" w:lineRule="auto"/>
        <w:ind w:left="142"/>
        <w:jc w:val="both"/>
        <w:rPr>
          <w:rFonts w:ascii="Sylfaen" w:hAnsi="Sylfaen"/>
          <w:lang w:val="ka-GE"/>
        </w:rPr>
      </w:pPr>
      <w:r w:rsidRPr="00F65307">
        <w:rPr>
          <w:rFonts w:ascii="Sylfaen" w:hAnsi="Sylfaen"/>
          <w:lang w:val="ka-GE"/>
        </w:rPr>
        <w:t>ვ) დაარღვია ამ მუხლის  მე-3 პუნქტით განსაზღვრული ხელშეკრულებით გათვალისწინებული პირობები;</w:t>
      </w:r>
    </w:p>
    <w:p w14:paraId="0B8D39E3" w14:textId="77777777" w:rsidR="008F7DE0" w:rsidRPr="00F65307" w:rsidRDefault="008F7DE0" w:rsidP="00F42489">
      <w:pPr>
        <w:pStyle w:val="ListParagraph"/>
        <w:spacing w:line="240" w:lineRule="auto"/>
        <w:ind w:left="142"/>
        <w:jc w:val="both"/>
        <w:rPr>
          <w:rFonts w:ascii="Sylfaen" w:hAnsi="Sylfaen"/>
          <w:lang w:val="ka-GE"/>
        </w:rPr>
      </w:pPr>
      <w:r w:rsidRPr="00F65307">
        <w:rPr>
          <w:rFonts w:ascii="Sylfaen" w:hAnsi="Sylfaen"/>
          <w:lang w:val="ka-GE"/>
        </w:rPr>
        <w:t>ზ) შეუჩერდა სტუდენტის სტატუსი - აკადემიური შვებულების სტატუსით, არა უმეტეს ერთი სემესტრისა;</w:t>
      </w:r>
    </w:p>
    <w:p w14:paraId="2F47D8E7" w14:textId="3C4E6DC6" w:rsidR="00B24338" w:rsidRPr="00F65307" w:rsidRDefault="008F7DE0" w:rsidP="00F42489">
      <w:pPr>
        <w:pStyle w:val="ListParagraph"/>
        <w:spacing w:line="240" w:lineRule="auto"/>
        <w:ind w:left="142"/>
        <w:jc w:val="both"/>
        <w:rPr>
          <w:rFonts w:ascii="Sylfaen" w:hAnsi="Sylfaen"/>
          <w:lang w:val="ka-GE"/>
        </w:rPr>
      </w:pPr>
      <w:r w:rsidRPr="00F65307">
        <w:rPr>
          <w:rFonts w:ascii="Sylfaen" w:hAnsi="Sylfaen"/>
          <w:lang w:val="ka-GE"/>
        </w:rPr>
        <w:lastRenderedPageBreak/>
        <w:t>თ) ან სხვა გარემოება (მაგ.: სამხედრო სავალდებულო სამსახურში გაწვევა და სხვ.).</w:t>
      </w:r>
    </w:p>
    <w:p w14:paraId="46446B7B" w14:textId="040B0AE5" w:rsidR="008F7DE0" w:rsidRPr="00F65307" w:rsidRDefault="008F7DE0" w:rsidP="00F42489">
      <w:pPr>
        <w:pStyle w:val="ListParagraph"/>
        <w:numPr>
          <w:ilvl w:val="0"/>
          <w:numId w:val="17"/>
        </w:numPr>
        <w:tabs>
          <w:tab w:val="left" w:pos="426"/>
        </w:tabs>
        <w:spacing w:line="240" w:lineRule="auto"/>
        <w:ind w:left="142" w:firstLine="0"/>
        <w:jc w:val="both"/>
        <w:rPr>
          <w:rFonts w:ascii="Sylfaen" w:hAnsi="Sylfaen"/>
          <w:lang w:val="ka-GE"/>
        </w:rPr>
      </w:pPr>
      <w:r w:rsidRPr="00F65307">
        <w:rPr>
          <w:rFonts w:ascii="Sylfaen" w:hAnsi="Sylfaen"/>
          <w:lang w:val="ka-GE"/>
        </w:rPr>
        <w:t>ბენეფიციარისათვის მომსახურების შეწყვეტის შეახებ გადაწყვეტილებას იღებს მეურვეობისა და მზრუნველობის საბჭო, მეურვეობისა და მზრუნველობის ტერიტორიული ორგანოსათვის მომსახურების მომწოდებლის მიერ მიწოდებული წერილობითი მიმართვის საფუძველზე მე-4 პუნქტით განსაზღვრული გარემოებების დადგომიდან არაუგვიანეს 14 დღის გამავლობაში; მომსახურება წყდება მეურვეობისა და მზრუნველობის საბჭოს მიერ გადაწყვეტილების მიღების მომდევნო დღიდან.</w:t>
      </w:r>
    </w:p>
    <w:p w14:paraId="49DC2F51" w14:textId="77777777" w:rsidR="008F7DE0" w:rsidRPr="00F65307" w:rsidRDefault="008F7DE0" w:rsidP="00B24338">
      <w:pPr>
        <w:pStyle w:val="ListParagraph"/>
        <w:spacing w:line="240" w:lineRule="auto"/>
        <w:ind w:left="284"/>
        <w:jc w:val="both"/>
        <w:rPr>
          <w:rFonts w:ascii="Sylfaen" w:hAnsi="Sylfaen"/>
          <w:lang w:val="ka-GE"/>
        </w:rPr>
      </w:pPr>
    </w:p>
    <w:p w14:paraId="1F1003E7" w14:textId="1A3F2992" w:rsidR="008F7DE0" w:rsidRPr="00F65307" w:rsidRDefault="00B24338" w:rsidP="00B24338">
      <w:pPr>
        <w:pStyle w:val="ListParagraph"/>
        <w:spacing w:line="240" w:lineRule="auto"/>
        <w:ind w:left="0"/>
        <w:jc w:val="both"/>
        <w:rPr>
          <w:rFonts w:ascii="Sylfaen" w:hAnsi="Sylfaen"/>
          <w:b/>
          <w:lang w:val="ka-GE"/>
        </w:rPr>
      </w:pPr>
      <w:r w:rsidRPr="00F65307">
        <w:rPr>
          <w:rFonts w:ascii="Sylfaen" w:hAnsi="Sylfaen"/>
          <w:b/>
          <w:lang w:val="ka-GE"/>
        </w:rPr>
        <w:t xml:space="preserve">მუხლი 4. </w:t>
      </w:r>
      <w:r w:rsidR="008F7DE0" w:rsidRPr="00F65307">
        <w:rPr>
          <w:rFonts w:ascii="Sylfaen" w:hAnsi="Sylfaen"/>
          <w:b/>
          <w:lang w:val="ka-GE"/>
        </w:rPr>
        <w:t>ქვეპროგრამის ბიუჯეტი და დაფინანსება</w:t>
      </w:r>
    </w:p>
    <w:p w14:paraId="447287B7" w14:textId="2E9DAB56" w:rsidR="008F7DE0" w:rsidRPr="00F65307" w:rsidRDefault="00D65340" w:rsidP="00D65340">
      <w:pPr>
        <w:spacing w:line="240" w:lineRule="auto"/>
        <w:jc w:val="both"/>
        <w:rPr>
          <w:rFonts w:ascii="Sylfaen" w:hAnsi="Sylfaen"/>
          <w:lang w:val="ka-GE"/>
        </w:rPr>
      </w:pPr>
      <w:r w:rsidRPr="00F65307">
        <w:rPr>
          <w:rFonts w:ascii="Sylfaen" w:hAnsi="Sylfaen" w:cs="Sylfaen"/>
          <w:lang w:val="ka-GE"/>
        </w:rPr>
        <w:t xml:space="preserve">1. </w:t>
      </w:r>
      <w:r w:rsidR="008F7DE0" w:rsidRPr="00F65307">
        <w:rPr>
          <w:rFonts w:ascii="Sylfaen" w:hAnsi="Sylfaen" w:cs="Sylfaen"/>
          <w:lang w:val="ka-GE"/>
        </w:rPr>
        <w:t>ქვეპროგრამის</w:t>
      </w:r>
      <w:r w:rsidR="008F7DE0" w:rsidRPr="00F65307">
        <w:rPr>
          <w:rFonts w:ascii="Sylfaen" w:hAnsi="Sylfaen"/>
          <w:lang w:val="ka-GE"/>
        </w:rPr>
        <w:t xml:space="preserve"> ბიუჯეტი განისაზღვრება 200 750 ლარით.</w:t>
      </w:r>
    </w:p>
    <w:p w14:paraId="78CD464D" w14:textId="6B00D7CC" w:rsidR="008F7DE0" w:rsidRPr="00F65307" w:rsidRDefault="00D65340" w:rsidP="00D65340">
      <w:pPr>
        <w:spacing w:line="240" w:lineRule="auto"/>
        <w:jc w:val="both"/>
        <w:rPr>
          <w:rFonts w:ascii="Sylfaen" w:hAnsi="Sylfaen"/>
          <w:lang w:val="ka-GE"/>
        </w:rPr>
      </w:pPr>
      <w:r w:rsidRPr="00F65307">
        <w:rPr>
          <w:rFonts w:ascii="Sylfaen" w:hAnsi="Sylfaen" w:cs="Sylfaen"/>
          <w:lang w:val="ka-GE"/>
        </w:rPr>
        <w:t xml:space="preserve">2. </w:t>
      </w:r>
      <w:r w:rsidR="008F7DE0" w:rsidRPr="00F65307">
        <w:rPr>
          <w:rFonts w:ascii="Sylfaen" w:hAnsi="Sylfaen" w:cs="Sylfaen"/>
          <w:lang w:val="ka-GE"/>
        </w:rPr>
        <w:t>მომსახურებაში</w:t>
      </w:r>
      <w:r w:rsidR="008F7DE0" w:rsidRPr="00F65307">
        <w:rPr>
          <w:rFonts w:ascii="Sylfaen" w:hAnsi="Sylfaen"/>
          <w:lang w:val="ka-GE"/>
        </w:rPr>
        <w:t xml:space="preserve"> ბენეფიციარის დაფინანსების ოდენობა შეზღუდული შესაძლებლობის სტატუსის მქონე პირისათვის (ახალგაზრდისათვის) შეადგენს დღეში 30 ლარს, ხოლო შეზღუდული შესაძლებლობის სტატუსის არმქონე პირისათვის</w:t>
      </w:r>
      <w:r w:rsidR="00B24338" w:rsidRPr="00F65307">
        <w:rPr>
          <w:rFonts w:ascii="Sylfaen" w:hAnsi="Sylfaen"/>
          <w:lang w:val="ka-GE"/>
        </w:rPr>
        <w:t>–</w:t>
      </w:r>
      <w:r w:rsidR="008F7DE0" w:rsidRPr="00F65307">
        <w:rPr>
          <w:rFonts w:ascii="Sylfaen" w:hAnsi="Sylfaen"/>
          <w:lang w:val="ka-GE"/>
        </w:rPr>
        <w:t>დღეში 20 ლარს.</w:t>
      </w:r>
    </w:p>
    <w:p w14:paraId="760EFB78" w14:textId="3DC05A90" w:rsidR="008F7DE0" w:rsidRPr="00F65307" w:rsidRDefault="00D65340" w:rsidP="00D65340">
      <w:pPr>
        <w:spacing w:line="240" w:lineRule="auto"/>
        <w:jc w:val="both"/>
        <w:rPr>
          <w:rFonts w:ascii="Sylfaen" w:hAnsi="Sylfaen"/>
          <w:lang w:val="ka-GE"/>
        </w:rPr>
      </w:pPr>
      <w:r w:rsidRPr="00F65307">
        <w:rPr>
          <w:rFonts w:ascii="Sylfaen" w:hAnsi="Sylfaen" w:cs="Sylfaen"/>
          <w:lang w:val="ka-GE"/>
        </w:rPr>
        <w:t xml:space="preserve">3. </w:t>
      </w:r>
      <w:r w:rsidR="008F7DE0" w:rsidRPr="00F65307">
        <w:rPr>
          <w:rFonts w:ascii="Sylfaen" w:hAnsi="Sylfaen" w:cs="Sylfaen"/>
          <w:lang w:val="ka-GE"/>
        </w:rPr>
        <w:t>ქვეპროგრამის</w:t>
      </w:r>
      <w:r w:rsidR="00F42489" w:rsidRPr="00F65307">
        <w:rPr>
          <w:rFonts w:ascii="Sylfaen" w:hAnsi="Sylfaen" w:cs="Sylfaen"/>
          <w:lang w:val="ka-GE"/>
        </w:rPr>
        <w:t xml:space="preserve"> </w:t>
      </w:r>
      <w:r w:rsidR="008F7DE0" w:rsidRPr="00F65307">
        <w:rPr>
          <w:rFonts w:ascii="Sylfaen" w:hAnsi="Sylfaen"/>
          <w:lang w:val="ka-GE"/>
        </w:rPr>
        <w:t>ფარგლებში მიწოდებული მომსახურების</w:t>
      </w:r>
      <w:r w:rsidR="00F42489" w:rsidRPr="00F65307">
        <w:rPr>
          <w:rFonts w:ascii="Sylfaen" w:hAnsi="Sylfaen"/>
          <w:lang w:val="ka-GE"/>
        </w:rPr>
        <w:t xml:space="preserve"> </w:t>
      </w:r>
      <w:r w:rsidR="008F7DE0" w:rsidRPr="00F65307">
        <w:rPr>
          <w:rFonts w:ascii="Sylfaen" w:hAnsi="Sylfaen"/>
          <w:lang w:val="ka-GE"/>
        </w:rPr>
        <w:t xml:space="preserve">ღირებულების ასანაზღაურებლად გამოიყენება არამატერიალიზებული ვაუჩერი, რომლის მიმღებია  </w:t>
      </w:r>
      <w:r w:rsidR="00B24338" w:rsidRPr="00F65307">
        <w:rPr>
          <w:rFonts w:ascii="Sylfaen" w:hAnsi="Sylfaen"/>
          <w:lang w:val="ka-GE"/>
        </w:rPr>
        <w:t xml:space="preserve">სამინისტროს მიერ </w:t>
      </w:r>
      <w:r w:rsidR="008F7DE0" w:rsidRPr="00F65307">
        <w:rPr>
          <w:rFonts w:ascii="Sylfaen" w:hAnsi="Sylfaen"/>
          <w:lang w:val="ka-GE"/>
        </w:rPr>
        <w:t>ქვეპროგრამის</w:t>
      </w:r>
      <w:r w:rsidR="00B24338" w:rsidRPr="00F65307">
        <w:rPr>
          <w:rFonts w:ascii="Sylfaen" w:hAnsi="Sylfaen"/>
          <w:lang w:val="ka-GE"/>
        </w:rPr>
        <w:t xml:space="preserve"> ფარგლებში რეგისტრირებული </w:t>
      </w:r>
      <w:r w:rsidR="008F7DE0" w:rsidRPr="00F65307">
        <w:rPr>
          <w:rFonts w:ascii="Sylfaen" w:hAnsi="Sylfaen"/>
          <w:lang w:val="ka-GE"/>
        </w:rPr>
        <w:t>ორგანიზაცია.</w:t>
      </w:r>
    </w:p>
    <w:p w14:paraId="37D22268" w14:textId="580068FE" w:rsidR="008F7DE0" w:rsidRPr="00F65307" w:rsidRDefault="00D65340" w:rsidP="00D65340">
      <w:pPr>
        <w:spacing w:line="240" w:lineRule="auto"/>
        <w:jc w:val="both"/>
        <w:rPr>
          <w:rFonts w:ascii="Sylfaen" w:hAnsi="Sylfaen"/>
          <w:lang w:val="ka-GE"/>
        </w:rPr>
      </w:pPr>
      <w:r w:rsidRPr="00F65307">
        <w:rPr>
          <w:rFonts w:ascii="Sylfaen" w:hAnsi="Sylfaen" w:cs="Sylfaen"/>
          <w:lang w:val="ka-GE"/>
        </w:rPr>
        <w:t xml:space="preserve">4. </w:t>
      </w:r>
      <w:r w:rsidR="008F7DE0" w:rsidRPr="00F65307">
        <w:rPr>
          <w:rFonts w:ascii="Sylfaen" w:hAnsi="Sylfaen" w:cs="Sylfaen"/>
          <w:lang w:val="ka-GE"/>
        </w:rPr>
        <w:t>ამ</w:t>
      </w:r>
      <w:r w:rsidR="008F7DE0" w:rsidRPr="00F65307">
        <w:rPr>
          <w:rFonts w:ascii="Sylfaen" w:hAnsi="Sylfaen"/>
          <w:lang w:val="ka-GE"/>
        </w:rPr>
        <w:t xml:space="preserve">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მიმწოდებელი ვალდებულია არაუგვიანეს მომსახურების გაწევის მომდევნო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სარგებლობის მონაცემები, რომელიც ექვემდებარება ანაზღაურებას მომსახურების მიწოდების თვის მომდევნო თვის 15 რიცხვის ჩათვლით.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w:t>
      </w:r>
      <w:r w:rsidR="00F42489" w:rsidRPr="00F65307">
        <w:rPr>
          <w:rFonts w:ascii="Sylfaen" w:hAnsi="Sylfaen"/>
          <w:lang w:val="ka-GE"/>
        </w:rPr>
        <w:t xml:space="preserve"> </w:t>
      </w:r>
      <w:r w:rsidR="008F7DE0" w:rsidRPr="00F65307">
        <w:rPr>
          <w:rFonts w:ascii="Sylfaen" w:hAnsi="Sylfaen"/>
          <w:lang w:val="ka-GE"/>
        </w:rPr>
        <w:t>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14:paraId="137EB458" w14:textId="3B128C2D" w:rsidR="008F7DE0" w:rsidRPr="00F65307" w:rsidRDefault="00D65340" w:rsidP="00D65340">
      <w:pPr>
        <w:spacing w:line="240" w:lineRule="auto"/>
        <w:jc w:val="both"/>
        <w:rPr>
          <w:rFonts w:ascii="Sylfaen" w:hAnsi="Sylfaen"/>
          <w:lang w:val="ka-GE"/>
        </w:rPr>
      </w:pPr>
      <w:r w:rsidRPr="00F65307">
        <w:rPr>
          <w:rFonts w:ascii="Sylfaen" w:hAnsi="Sylfaen" w:cs="Sylfaen"/>
          <w:lang w:val="ka-GE"/>
        </w:rPr>
        <w:t xml:space="preserve">5. </w:t>
      </w:r>
      <w:r w:rsidR="008F7DE0" w:rsidRPr="00F65307">
        <w:rPr>
          <w:rFonts w:ascii="Sylfaen" w:hAnsi="Sylfaen" w:cs="Sylfaen"/>
          <w:lang w:val="ka-GE"/>
        </w:rPr>
        <w:t>ქვეპროგრამის</w:t>
      </w:r>
      <w:r w:rsidR="008F7DE0" w:rsidRPr="00F65307">
        <w:rPr>
          <w:rFonts w:ascii="Sylfaen" w:hAnsi="Sylfaen"/>
          <w:lang w:val="ka-GE"/>
        </w:rPr>
        <w:t xml:space="preserve"> ფარგლებში გაწეული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14:paraId="7ED94F29" w14:textId="716B7666" w:rsidR="008F7DE0" w:rsidRPr="00F65307" w:rsidRDefault="00B24338" w:rsidP="00B24338">
      <w:pPr>
        <w:spacing w:line="240" w:lineRule="auto"/>
        <w:jc w:val="both"/>
        <w:rPr>
          <w:rFonts w:ascii="Sylfaen" w:hAnsi="Sylfaen"/>
          <w:b/>
          <w:lang w:val="ka-GE"/>
        </w:rPr>
      </w:pPr>
      <w:r w:rsidRPr="00F65307">
        <w:rPr>
          <w:rFonts w:ascii="Sylfaen" w:hAnsi="Sylfaen" w:cs="Sylfaen"/>
          <w:b/>
          <w:lang w:val="ka-GE"/>
        </w:rPr>
        <w:t xml:space="preserve">მუხლი 5. </w:t>
      </w:r>
      <w:r w:rsidR="008F7DE0" w:rsidRPr="00F65307">
        <w:rPr>
          <w:rFonts w:ascii="Sylfaen" w:hAnsi="Sylfaen" w:cs="Sylfaen"/>
          <w:b/>
          <w:lang w:val="ka-GE"/>
        </w:rPr>
        <w:t>ქვეპროგრამის</w:t>
      </w:r>
      <w:r w:rsidR="008F7DE0" w:rsidRPr="00F65307">
        <w:rPr>
          <w:rFonts w:ascii="Sylfaen" w:hAnsi="Sylfaen"/>
          <w:b/>
          <w:lang w:val="ka-GE"/>
        </w:rPr>
        <w:t xml:space="preserve"> განმახორციელებელი</w:t>
      </w:r>
    </w:p>
    <w:p w14:paraId="7FE87BB2" w14:textId="24B4359A" w:rsidR="00F42489" w:rsidRPr="00F65307" w:rsidRDefault="008F7DE0" w:rsidP="00F42489">
      <w:pPr>
        <w:spacing w:line="240" w:lineRule="auto"/>
        <w:jc w:val="both"/>
        <w:rPr>
          <w:rFonts w:ascii="Sylfaen" w:hAnsi="Sylfaen"/>
          <w:lang w:val="ka-GE"/>
        </w:rPr>
      </w:pPr>
      <w:r w:rsidRPr="00F65307">
        <w:rPr>
          <w:rFonts w:ascii="Sylfaen" w:hAnsi="Sylfaen" w:cs="Sylfaen"/>
          <w:lang w:val="ka-GE"/>
        </w:rPr>
        <w:t>ქვეპროგრამას</w:t>
      </w:r>
      <w:r w:rsidRPr="00F65307">
        <w:rPr>
          <w:rFonts w:ascii="Sylfaen" w:hAnsi="Sylfaen"/>
          <w:lang w:val="ka-GE"/>
        </w:rPr>
        <w:t xml:space="preserve"> განახორციელებს მეურვეობა-მზრუნველობის ორგანო.</w:t>
      </w:r>
      <w:r w:rsidR="00B24338" w:rsidRPr="00F65307">
        <w:rPr>
          <w:rFonts w:ascii="Sylfaen" w:hAnsi="Sylfaen"/>
          <w:lang w:val="ka-GE"/>
        </w:rPr>
        <w:t>“.</w:t>
      </w:r>
      <w:r w:rsidR="00E508D3" w:rsidRPr="00F65307">
        <w:rPr>
          <w:rFonts w:ascii="Sylfaen" w:eastAsia="Sylfaen" w:hAnsi="Sylfaen"/>
          <w:b/>
          <w:lang w:val="ka-GE"/>
        </w:rPr>
        <w:t xml:space="preserve"> </w:t>
      </w:r>
    </w:p>
    <w:p w14:paraId="30790F2A" w14:textId="77777777" w:rsidR="00F42489" w:rsidRPr="00F65307" w:rsidRDefault="00F42489" w:rsidP="00F42489">
      <w:pPr>
        <w:spacing w:line="240" w:lineRule="auto"/>
        <w:jc w:val="both"/>
        <w:rPr>
          <w:rFonts w:ascii="Sylfaen" w:hAnsi="Sylfaen"/>
          <w:b/>
          <w:lang w:val="ka-GE"/>
        </w:rPr>
      </w:pPr>
    </w:p>
    <w:p w14:paraId="5A01D461" w14:textId="14609F35" w:rsidR="00A45817" w:rsidRPr="00F65307" w:rsidRDefault="004D5A0B" w:rsidP="004D5A0B">
      <w:pPr>
        <w:spacing w:line="240" w:lineRule="auto"/>
        <w:jc w:val="both"/>
        <w:rPr>
          <w:rFonts w:ascii="Sylfaen" w:hAnsi="Sylfaen"/>
          <w:b/>
          <w:lang w:val="ka-GE"/>
        </w:rPr>
      </w:pPr>
      <w:r w:rsidRPr="00F65307">
        <w:rPr>
          <w:rFonts w:ascii="Sylfaen" w:hAnsi="Sylfaen"/>
          <w:b/>
          <w:lang w:val="ka-GE"/>
        </w:rPr>
        <w:t>10.</w:t>
      </w:r>
      <w:r w:rsidR="00A45817" w:rsidRPr="00F65307">
        <w:rPr>
          <w:rFonts w:ascii="Sylfaen" w:hAnsi="Sylfaen"/>
          <w:b/>
          <w:lang w:val="ka-GE"/>
        </w:rPr>
        <w:t xml:space="preserve"> დანართი 1-ს  დაემატოს დანართი 1.17 </w:t>
      </w:r>
      <w:r w:rsidR="00E508D3" w:rsidRPr="00F65307">
        <w:rPr>
          <w:rFonts w:ascii="Sylfaen" w:hAnsi="Sylfaen"/>
          <w:b/>
          <w:lang w:val="ka-GE"/>
        </w:rPr>
        <w:t>(სახელმწიფო ზრუნვი</w:t>
      </w:r>
      <w:r w:rsidR="001213A8" w:rsidRPr="00F65307">
        <w:rPr>
          <w:rFonts w:ascii="Sylfaen" w:hAnsi="Sylfaen"/>
          <w:b/>
          <w:lang w:val="ka-GE"/>
        </w:rPr>
        <w:t>ს სისტემი</w:t>
      </w:r>
      <w:r w:rsidR="00E508D3" w:rsidRPr="00F65307">
        <w:rPr>
          <w:rFonts w:ascii="Sylfaen" w:hAnsi="Sylfaen"/>
          <w:b/>
          <w:lang w:val="ka-GE"/>
        </w:rPr>
        <w:t xml:space="preserve">დან  გასული 18-21 წლამდე ახალგაზრდების საკვები პროდუქტებით უზრუნველყოფის ქვეპროგრამა) </w:t>
      </w:r>
      <w:r w:rsidR="00A45817" w:rsidRPr="00F65307">
        <w:rPr>
          <w:rFonts w:ascii="Sylfaen" w:hAnsi="Sylfaen"/>
          <w:b/>
          <w:lang w:val="ka-GE"/>
        </w:rPr>
        <w:t>შემდეგი რედაქციით:</w:t>
      </w:r>
    </w:p>
    <w:p w14:paraId="18189A08" w14:textId="77777777" w:rsidR="00B24338" w:rsidRPr="00F65307" w:rsidRDefault="00B24338" w:rsidP="00B24338">
      <w:pPr>
        <w:pStyle w:val="ListParagraph"/>
        <w:spacing w:line="240" w:lineRule="auto"/>
        <w:jc w:val="both"/>
        <w:rPr>
          <w:rFonts w:ascii="Sylfaen" w:eastAsia="Sylfaen" w:hAnsi="Sylfaen"/>
          <w:b/>
          <w:lang w:val="ka-GE"/>
        </w:rPr>
      </w:pPr>
    </w:p>
    <w:p w14:paraId="578CF887" w14:textId="3B52E4D9" w:rsidR="00B24338" w:rsidRPr="00F65307" w:rsidRDefault="00B24338"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cs="Sylfaen"/>
          <w:lang w:val="ka-GE"/>
        </w:rPr>
      </w:pPr>
      <w:r w:rsidRPr="00F65307">
        <w:rPr>
          <w:rFonts w:ascii="Sylfaen" w:hAnsi="Sylfaen" w:cs="Sylfaen"/>
          <w:lang w:val="ka-GE"/>
        </w:rPr>
        <w:t>„დანართი 1.17</w:t>
      </w:r>
    </w:p>
    <w:p w14:paraId="7C90BF47" w14:textId="77777777" w:rsidR="00B24338" w:rsidRPr="00F65307" w:rsidRDefault="00B24338" w:rsidP="00B24338">
      <w:pPr>
        <w:spacing w:line="240" w:lineRule="auto"/>
        <w:rPr>
          <w:rFonts w:ascii="Sylfaen" w:hAnsi="Sylfaen"/>
          <w:b/>
          <w:lang w:val="ka-GE"/>
        </w:rPr>
      </w:pPr>
      <w:r w:rsidRPr="00F65307">
        <w:rPr>
          <w:rFonts w:ascii="Sylfaen" w:hAnsi="Sylfaen"/>
          <w:b/>
          <w:lang w:val="ka-GE"/>
        </w:rPr>
        <w:t>სახელმწიფო ზრუნვის სისტემიდან  გასული 18-21 წლამდე ახალგაზრდების საკვები პროდუქტებით უზრუნველყოფის ქვეპროგრამა</w:t>
      </w:r>
      <w:r w:rsidRPr="00F65307">
        <w:rPr>
          <w:rFonts w:ascii="Sylfaen" w:hAnsi="Sylfaen"/>
          <w:b/>
        </w:rPr>
        <w:t xml:space="preserve"> </w:t>
      </w:r>
    </w:p>
    <w:p w14:paraId="1D2C155A" w14:textId="76222568" w:rsidR="00B24338" w:rsidRPr="00F65307" w:rsidRDefault="00B24338" w:rsidP="00B24338">
      <w:pPr>
        <w:spacing w:line="240" w:lineRule="auto"/>
        <w:jc w:val="both"/>
        <w:rPr>
          <w:rFonts w:ascii="Sylfaen" w:hAnsi="Sylfaen"/>
          <w:b/>
          <w:lang w:val="ka-GE"/>
        </w:rPr>
      </w:pPr>
      <w:r w:rsidRPr="00F65307">
        <w:rPr>
          <w:rFonts w:ascii="Sylfaen" w:hAnsi="Sylfaen" w:cs="Sylfaen"/>
          <w:b/>
          <w:lang w:val="ka-GE"/>
        </w:rPr>
        <w:t>მუხლი 1. ქვეპროგრამის</w:t>
      </w:r>
      <w:r w:rsidRPr="00F65307">
        <w:rPr>
          <w:rFonts w:ascii="Sylfaen" w:hAnsi="Sylfaen"/>
          <w:b/>
          <w:lang w:val="ka-GE"/>
        </w:rPr>
        <w:t xml:space="preserve"> ამოცანები</w:t>
      </w:r>
    </w:p>
    <w:p w14:paraId="3F3BD60B" w14:textId="77777777" w:rsidR="00B24338" w:rsidRPr="00F65307" w:rsidRDefault="00B24338" w:rsidP="00B24338">
      <w:pPr>
        <w:spacing w:line="240" w:lineRule="auto"/>
        <w:jc w:val="both"/>
        <w:rPr>
          <w:rFonts w:ascii="Sylfaen" w:hAnsi="Sylfaen"/>
          <w:lang w:val="ka-GE"/>
        </w:rPr>
      </w:pPr>
      <w:r w:rsidRPr="00F65307">
        <w:rPr>
          <w:rFonts w:ascii="Sylfaen" w:hAnsi="Sylfaen" w:cs="Sylfaen"/>
          <w:lang w:val="ka-GE"/>
        </w:rPr>
        <w:t>ქვეპროგრამა</w:t>
      </w:r>
      <w:r w:rsidRPr="00F65307">
        <w:rPr>
          <w:rFonts w:ascii="Sylfaen" w:hAnsi="Sylfaen"/>
          <w:lang w:val="ka-GE"/>
        </w:rPr>
        <w:t xml:space="preserve"> „ბავშვის უფლებათა კოდექსით“ განსაზღვრული სახელმწიფო ზრუნვის სისტემიდან გასული 18-21 წლამდე ახალგაზრდების მხარდამჭერი ღონისძიებაა, რომლის მიზანია სახელმწიფო ზრუნვის მომსახურებებიდან გასული ახალგაზრდების მხარდაჭერა და დამოუკიდებელი ცხოვრების ხელშეწყობა.</w:t>
      </w:r>
    </w:p>
    <w:p w14:paraId="758F2E3F" w14:textId="1701F90D" w:rsidR="00B24338" w:rsidRPr="00F65307" w:rsidRDefault="00B24338" w:rsidP="00B24338">
      <w:pPr>
        <w:spacing w:line="240" w:lineRule="auto"/>
        <w:jc w:val="both"/>
        <w:rPr>
          <w:rFonts w:ascii="Sylfaen" w:hAnsi="Sylfaen"/>
          <w:b/>
          <w:lang w:val="ka-GE"/>
        </w:rPr>
      </w:pPr>
      <w:r w:rsidRPr="00F65307">
        <w:rPr>
          <w:rFonts w:ascii="Sylfaen" w:hAnsi="Sylfaen" w:cs="Sylfaen"/>
          <w:b/>
          <w:lang w:val="ka-GE"/>
        </w:rPr>
        <w:t>მუხლი 2. ქვეპროგრამის</w:t>
      </w:r>
      <w:r w:rsidRPr="00F65307">
        <w:rPr>
          <w:rFonts w:ascii="Sylfaen" w:hAnsi="Sylfaen"/>
          <w:b/>
          <w:lang w:val="ka-GE"/>
        </w:rPr>
        <w:t xml:space="preserve"> ღონისძიებები</w:t>
      </w:r>
    </w:p>
    <w:p w14:paraId="1B670ECB" w14:textId="687204F0" w:rsidR="00B24338" w:rsidRPr="00F65307" w:rsidRDefault="00B24338" w:rsidP="00B24338">
      <w:pPr>
        <w:spacing w:line="240" w:lineRule="auto"/>
        <w:jc w:val="both"/>
        <w:rPr>
          <w:rFonts w:ascii="Sylfaen" w:hAnsi="Sylfaen"/>
          <w:lang w:val="ka-GE"/>
        </w:rPr>
      </w:pPr>
      <w:r w:rsidRPr="00F65307">
        <w:rPr>
          <w:rFonts w:ascii="Sylfaen" w:hAnsi="Sylfaen" w:cs="Sylfaen"/>
          <w:lang w:val="ka-GE"/>
        </w:rPr>
        <w:t>ქვეპროგრამის</w:t>
      </w:r>
      <w:r w:rsidRPr="00F65307">
        <w:rPr>
          <w:rFonts w:ascii="Sylfaen" w:hAnsi="Sylfaen"/>
          <w:lang w:val="ka-GE"/>
        </w:rPr>
        <w:t xml:space="preserve"> ღონისძიებები მოიცავს: </w:t>
      </w:r>
      <w:r w:rsidRPr="00F65307">
        <w:rPr>
          <w:rFonts w:ascii="Sylfaen" w:hAnsi="Sylfaen" w:cs="Sylfaen"/>
          <w:lang w:val="ka-GE"/>
        </w:rPr>
        <w:t>სამიზნე</w:t>
      </w:r>
      <w:r w:rsidRPr="00F65307">
        <w:rPr>
          <w:rFonts w:ascii="Sylfaen" w:hAnsi="Sylfaen"/>
          <w:lang w:val="ka-GE"/>
        </w:rPr>
        <w:t xml:space="preserve"> ჯგუფის საკვები პროდუქტებით უზრუნველყოფას.</w:t>
      </w:r>
    </w:p>
    <w:p w14:paraId="5BAF3658" w14:textId="793462B2" w:rsidR="00B24338" w:rsidRPr="00F65307" w:rsidRDefault="00B24338" w:rsidP="00B24338">
      <w:pPr>
        <w:spacing w:line="240" w:lineRule="auto"/>
        <w:jc w:val="both"/>
        <w:rPr>
          <w:rFonts w:ascii="Sylfaen" w:hAnsi="Sylfaen"/>
          <w:b/>
          <w:lang w:val="ka-GE"/>
        </w:rPr>
      </w:pPr>
      <w:r w:rsidRPr="00F65307">
        <w:rPr>
          <w:rFonts w:ascii="Sylfaen" w:hAnsi="Sylfaen"/>
          <w:b/>
          <w:lang w:val="ka-GE"/>
        </w:rPr>
        <w:t>მუხლი 3. ქვეპროგრამის სამიზნე ჯგუფი</w:t>
      </w:r>
    </w:p>
    <w:p w14:paraId="6BC4BB70" w14:textId="3B4119AB" w:rsidR="00B24338" w:rsidRPr="00F65307" w:rsidRDefault="004D5A0B" w:rsidP="004D5A0B">
      <w:pPr>
        <w:spacing w:line="240" w:lineRule="auto"/>
        <w:jc w:val="both"/>
        <w:rPr>
          <w:rFonts w:ascii="Sylfaen" w:hAnsi="Sylfaen"/>
          <w:lang w:val="ka-GE"/>
        </w:rPr>
      </w:pPr>
      <w:r w:rsidRPr="00F65307">
        <w:rPr>
          <w:rFonts w:ascii="Sylfaen" w:hAnsi="Sylfaen"/>
          <w:lang w:val="ka-GE"/>
        </w:rPr>
        <w:t>1.</w:t>
      </w:r>
      <w:r w:rsidR="00B24338" w:rsidRPr="00F65307">
        <w:rPr>
          <w:rFonts w:ascii="Sylfaen" w:hAnsi="Sylfaen"/>
          <w:lang w:val="ka-GE"/>
        </w:rPr>
        <w:t>18-21 წლამდე ახალგაზრდები (21 წლის შესრულების თვის ჩათვლით), რომლებიც სახელმწიფო ზრუნვის სისტემაში იმყოფებოდნენ მინიმუმ 2 (ორი) წლის განმავლობაში და დამოუკიდებელი ცხოვრების დაწყების მიზნით სახელმწიფო ზრუნვის მომსახურებას ტოვებენ</w:t>
      </w:r>
      <w:r w:rsidR="00B24338" w:rsidRPr="00F65307">
        <w:rPr>
          <w:rFonts w:ascii="Sylfaen" w:hAnsi="Sylfaen"/>
          <w:b/>
          <w:lang w:val="ka-GE"/>
        </w:rPr>
        <w:t xml:space="preserve"> </w:t>
      </w:r>
      <w:r w:rsidR="00B24338" w:rsidRPr="00F65307">
        <w:rPr>
          <w:rFonts w:ascii="Sylfaen" w:hAnsi="Sylfaen"/>
          <w:lang w:val="ka-GE"/>
        </w:rPr>
        <w:t xml:space="preserve">ან/და მომსახურების დატოვებიდან არ არის გასული 6 თვეზე მეტი ან სახელმწიფო ზრუნვის სისტემიდან გასული 18-21 წლამდე ახალგაზრდების მხარდაჭერის ქვეპროგრამიდან დამოუკიდებელი ცხოვრების დაწყების მიზნით გასული ბენეფიცარები, რომლებსაც ჯერ არ შესრულებიათ 21 წელი. </w:t>
      </w:r>
      <w:r w:rsidR="003E2253" w:rsidRPr="00F65307">
        <w:rPr>
          <w:rFonts w:ascii="Sylfaen" w:hAnsi="Sylfaen"/>
          <w:lang w:val="ka-GE"/>
        </w:rPr>
        <w:t>ამასთან, გამოხატავს სურვილს ჩაერთოს სამინისტროს მიერ შეთავაზებულ დასაქმების ხელშეწყობისა და პროფესიული გადამზადების პროგრამებში.</w:t>
      </w:r>
    </w:p>
    <w:p w14:paraId="75579FFC" w14:textId="134B4FE3" w:rsidR="00B24338" w:rsidRPr="00F65307" w:rsidRDefault="004D5A0B" w:rsidP="004D5A0B">
      <w:pPr>
        <w:spacing w:line="240" w:lineRule="auto"/>
        <w:jc w:val="both"/>
        <w:rPr>
          <w:rFonts w:ascii="Sylfaen" w:hAnsi="Sylfaen"/>
          <w:lang w:val="ka-GE"/>
        </w:rPr>
      </w:pPr>
      <w:r w:rsidRPr="00F65307">
        <w:rPr>
          <w:rFonts w:ascii="Sylfaen" w:hAnsi="Sylfaen" w:cs="Sylfaen"/>
          <w:lang w:val="ka-GE"/>
        </w:rPr>
        <w:t xml:space="preserve">2. </w:t>
      </w:r>
      <w:r w:rsidR="00B24338" w:rsidRPr="00F65307">
        <w:rPr>
          <w:rFonts w:ascii="Sylfaen" w:hAnsi="Sylfaen" w:cs="Sylfaen"/>
          <w:lang w:val="ka-GE"/>
        </w:rPr>
        <w:t>კვების</w:t>
      </w:r>
      <w:r w:rsidR="00B24338" w:rsidRPr="00F65307">
        <w:rPr>
          <w:rFonts w:ascii="Sylfaen" w:hAnsi="Sylfaen"/>
          <w:lang w:val="ka-GE"/>
        </w:rPr>
        <w:t xml:space="preserve"> პროდუქტებით უზრუნველყოფის შესახებ გადაწყვეტილებას იღებს (არაუმეტეს 1 წელი) მეურვეობა-მზრუნველობის ორგანოს ტერიტორიული ერთეული ბენეფიციარის მიმართვის საფუძველზე. </w:t>
      </w:r>
    </w:p>
    <w:p w14:paraId="3DA180C1" w14:textId="77777777" w:rsidR="00B24338" w:rsidRPr="00F65307" w:rsidRDefault="00B24338" w:rsidP="00B24338">
      <w:pPr>
        <w:pStyle w:val="ListParagraph"/>
        <w:spacing w:line="240" w:lineRule="auto"/>
        <w:ind w:left="360"/>
        <w:jc w:val="both"/>
        <w:rPr>
          <w:rFonts w:ascii="Sylfaen" w:hAnsi="Sylfaen"/>
          <w:lang w:val="ka-GE"/>
        </w:rPr>
      </w:pPr>
    </w:p>
    <w:p w14:paraId="77D54FD7" w14:textId="5CF6DCC6" w:rsidR="00B24338" w:rsidRPr="00F65307" w:rsidRDefault="00B24338" w:rsidP="00B24338">
      <w:pPr>
        <w:pStyle w:val="ListParagraph"/>
        <w:spacing w:line="240" w:lineRule="auto"/>
        <w:ind w:left="0"/>
        <w:jc w:val="both"/>
        <w:rPr>
          <w:rFonts w:ascii="Sylfaen" w:hAnsi="Sylfaen"/>
          <w:b/>
          <w:lang w:val="ka-GE"/>
        </w:rPr>
      </w:pPr>
      <w:r w:rsidRPr="00F65307">
        <w:rPr>
          <w:rFonts w:ascii="Sylfaen" w:hAnsi="Sylfaen"/>
          <w:b/>
          <w:lang w:val="ka-GE"/>
        </w:rPr>
        <w:t>მუხლი 4. ქვეპროგრამის ბიუჯეტი და დაფინანსება</w:t>
      </w:r>
    </w:p>
    <w:p w14:paraId="4D64E23E" w14:textId="77777777" w:rsidR="00B24338" w:rsidRPr="00F65307" w:rsidRDefault="00B24338" w:rsidP="00B24338">
      <w:pPr>
        <w:pStyle w:val="ListParagraph"/>
        <w:spacing w:line="240" w:lineRule="auto"/>
        <w:ind w:left="360"/>
        <w:jc w:val="both"/>
        <w:rPr>
          <w:rFonts w:ascii="Sylfaen" w:hAnsi="Sylfaen"/>
          <w:lang w:val="ka-GE"/>
        </w:rPr>
      </w:pPr>
    </w:p>
    <w:p w14:paraId="3248372C" w14:textId="3C130358" w:rsidR="00B24338" w:rsidRPr="00F65307" w:rsidRDefault="00B24338" w:rsidP="00F42489">
      <w:pPr>
        <w:pStyle w:val="ListParagraph"/>
        <w:numPr>
          <w:ilvl w:val="0"/>
          <w:numId w:val="20"/>
        </w:numPr>
        <w:tabs>
          <w:tab w:val="left" w:pos="426"/>
        </w:tabs>
        <w:spacing w:line="240" w:lineRule="auto"/>
        <w:ind w:left="0" w:firstLine="0"/>
        <w:jc w:val="both"/>
        <w:rPr>
          <w:rFonts w:ascii="Sylfaen" w:hAnsi="Sylfaen"/>
          <w:lang w:val="ka-GE"/>
        </w:rPr>
      </w:pPr>
      <w:r w:rsidRPr="00F65307">
        <w:rPr>
          <w:rFonts w:ascii="Sylfaen" w:hAnsi="Sylfaen"/>
          <w:lang w:val="ka-GE"/>
        </w:rPr>
        <w:t xml:space="preserve">ქვეპროგრამის ბიუჯეტი განისაზღვრება 30 000 ლარით. </w:t>
      </w:r>
    </w:p>
    <w:p w14:paraId="177953E0" w14:textId="77777777" w:rsidR="00B24338" w:rsidRPr="00F65307" w:rsidRDefault="00B24338" w:rsidP="00F42489">
      <w:pPr>
        <w:pStyle w:val="ListParagraph"/>
        <w:numPr>
          <w:ilvl w:val="0"/>
          <w:numId w:val="20"/>
        </w:numPr>
        <w:tabs>
          <w:tab w:val="left" w:pos="426"/>
        </w:tabs>
        <w:spacing w:line="240" w:lineRule="auto"/>
        <w:ind w:left="0" w:firstLine="0"/>
        <w:jc w:val="both"/>
        <w:rPr>
          <w:rFonts w:ascii="Sylfaen" w:hAnsi="Sylfaen"/>
          <w:lang w:val="ka-GE"/>
        </w:rPr>
      </w:pPr>
      <w:r w:rsidRPr="00F65307">
        <w:rPr>
          <w:rFonts w:ascii="Sylfaen" w:hAnsi="Sylfaen" w:cs="Sylfaen"/>
          <w:lang w:val="ka-GE"/>
        </w:rPr>
        <w:t>ერთ</w:t>
      </w:r>
      <w:r w:rsidRPr="00F65307">
        <w:rPr>
          <w:rFonts w:ascii="Sylfaen" w:hAnsi="Sylfaen"/>
          <w:lang w:val="ka-GE"/>
        </w:rPr>
        <w:t xml:space="preserve"> ბენეფიციარზე მისაწოდებელი საქონლის (კვების პროდუქტების) ღირებულება ამ ქვეპროგრამის ფარგლებში არ უნდა აღემატებოდეს 1200 ლარს.</w:t>
      </w:r>
    </w:p>
    <w:p w14:paraId="24937764" w14:textId="77777777" w:rsidR="00B24338" w:rsidRPr="00F65307" w:rsidRDefault="00B24338" w:rsidP="00F42489">
      <w:pPr>
        <w:pStyle w:val="ListParagraph"/>
        <w:numPr>
          <w:ilvl w:val="0"/>
          <w:numId w:val="20"/>
        </w:numPr>
        <w:tabs>
          <w:tab w:val="left" w:pos="426"/>
        </w:tabs>
        <w:spacing w:line="240" w:lineRule="auto"/>
        <w:ind w:left="0" w:firstLine="0"/>
        <w:jc w:val="both"/>
        <w:rPr>
          <w:rFonts w:ascii="Sylfaen" w:hAnsi="Sylfaen"/>
          <w:lang w:val="ka-GE"/>
        </w:rPr>
      </w:pPr>
      <w:r w:rsidRPr="00F65307">
        <w:rPr>
          <w:rFonts w:ascii="Sylfaen" w:hAnsi="Sylfaen" w:cs="Sylfaen"/>
          <w:lang w:val="ka-GE"/>
        </w:rPr>
        <w:t>მიწოდებული</w:t>
      </w:r>
      <w:r w:rsidRPr="00F65307">
        <w:rPr>
          <w:rFonts w:ascii="Sylfaen" w:hAnsi="Sylfaen"/>
          <w:lang w:val="ka-GE"/>
        </w:rPr>
        <w:t xml:space="preserve"> საქონლის ღირებულების ასანაზღაურებლად:</w:t>
      </w:r>
    </w:p>
    <w:p w14:paraId="485807F3" w14:textId="77777777" w:rsidR="00B24338" w:rsidRPr="00F65307" w:rsidRDefault="00B24338" w:rsidP="00F42489">
      <w:pPr>
        <w:pStyle w:val="ListParagraph"/>
        <w:spacing w:line="240" w:lineRule="auto"/>
        <w:ind w:left="0"/>
        <w:jc w:val="both"/>
        <w:rPr>
          <w:rFonts w:ascii="Sylfaen" w:hAnsi="Sylfaen"/>
          <w:lang w:val="ka-GE"/>
        </w:rPr>
      </w:pPr>
      <w:r w:rsidRPr="00F65307">
        <w:rPr>
          <w:rFonts w:ascii="Sylfaen" w:hAnsi="Sylfaen"/>
          <w:lang w:val="ka-GE"/>
        </w:rPr>
        <w:t>ა) გამოიყენება მატერიალიზებული ვაუჩერი, რომელიც განკუთვნილია მიწოდებული საქონლის დაფინანსებისათვის;</w:t>
      </w:r>
    </w:p>
    <w:p w14:paraId="7435E032" w14:textId="77777777" w:rsidR="00B24338" w:rsidRPr="00F65307" w:rsidRDefault="00B24338" w:rsidP="00F42489">
      <w:pPr>
        <w:pStyle w:val="ListParagraph"/>
        <w:spacing w:line="240" w:lineRule="auto"/>
        <w:ind w:left="0"/>
        <w:jc w:val="both"/>
        <w:rPr>
          <w:rFonts w:ascii="Sylfaen" w:hAnsi="Sylfaen"/>
          <w:lang w:val="ka-GE"/>
        </w:rPr>
      </w:pPr>
      <w:r w:rsidRPr="00F65307">
        <w:rPr>
          <w:rFonts w:ascii="Sylfaen" w:hAnsi="Sylfaen"/>
          <w:lang w:val="ka-GE"/>
        </w:rPr>
        <w:t xml:space="preserve">ბ) საქონლის მიმწოდებელი მეურვეობა-მზრუნველობის ორგანოს არაუგვიანეს საქონლის მიწოდების შემდეგი თვის 10 რიცხვის ჩათვლით წარუდგენს ვაუჩერს, რომელიც ექვემდებარება ანაზღაურებას საქონლის მიწოდების თვის შემდგომი თვის ამოწურვამდე. ამასთან, საქონლის მიმწოდებლის მიერ ამ ვადის დარღვევით არაუმეტეს 5 კალენდარული დღით დაგვიანების შემთხვევაში, წარდგენილი ვაუჩერების ანაზღაურებისას ყოველ დაგვიანებულ კალენდარულ დღეზე ასანაზღაურებელი თანხის ოდენობას გამოაკლდება </w:t>
      </w:r>
      <w:r w:rsidRPr="00F65307">
        <w:rPr>
          <w:rFonts w:ascii="Sylfaen" w:hAnsi="Sylfaen"/>
          <w:lang w:val="ka-GE"/>
        </w:rPr>
        <w:lastRenderedPageBreak/>
        <w:t>ასანაზღაურებელი თანხის 10%. 5 კალენდარულ დღეზე მეტი დღის დაგვიანების შემთხვევაში წარდგენილი ვაუჩერები დაფინანსებას არ ექვემდებარება;</w:t>
      </w:r>
    </w:p>
    <w:p w14:paraId="51E6E615" w14:textId="77777777" w:rsidR="00B24338" w:rsidRPr="00F65307" w:rsidRDefault="00B24338" w:rsidP="00F42489">
      <w:pPr>
        <w:pStyle w:val="ListParagraph"/>
        <w:spacing w:line="240" w:lineRule="auto"/>
        <w:ind w:left="0"/>
        <w:jc w:val="both"/>
        <w:rPr>
          <w:rFonts w:ascii="Sylfaen" w:hAnsi="Sylfaen"/>
          <w:lang w:val="ka-GE"/>
        </w:rPr>
      </w:pPr>
      <w:r w:rsidRPr="00F65307">
        <w:rPr>
          <w:rFonts w:ascii="Sylfaen" w:hAnsi="Sylfaen"/>
          <w:lang w:val="ka-GE"/>
        </w:rPr>
        <w:t>გ) ვაუჩერი გაიცემა ბენეფიციარზე, რომელიც უზრუნველყოფს ვაუჩერის მიღებიდან არაუგვიანეს 20 კალენდარული დღის ჩათვლით მიმწოდებელთან ვაუჩერის განაღდებას. ამასთან, ერთ ბენეფიციარზე ამ პროგრამის ფარგლებში მეურვეობა-მზრუნველობის ორგანოს მიერ შეიძლება გაიცეს არაუმეტეს 12 ვაუჩერი;</w:t>
      </w:r>
    </w:p>
    <w:p w14:paraId="2215A0A7" w14:textId="77777777" w:rsidR="00B24338" w:rsidRPr="00F65307" w:rsidRDefault="00B24338" w:rsidP="00F42489">
      <w:pPr>
        <w:pStyle w:val="ListParagraph"/>
        <w:spacing w:line="240" w:lineRule="auto"/>
        <w:ind w:left="0"/>
        <w:jc w:val="both"/>
        <w:rPr>
          <w:rFonts w:ascii="Sylfaen" w:hAnsi="Sylfaen"/>
          <w:lang w:val="ka-GE"/>
        </w:rPr>
      </w:pPr>
      <w:r w:rsidRPr="00F65307">
        <w:rPr>
          <w:rFonts w:ascii="Sylfaen" w:hAnsi="Sylfaen"/>
          <w:lang w:val="ka-GE"/>
        </w:rPr>
        <w:t>დ) საქონლის მიმწოდებელი დასაქონლებული ვაუჩერით თითოეულ ბენეფიციარზე გაცემული კვების პროდუქტების ჩამონათვალის, რაოდენობისა და ღირებულების თაობაზე ინფორმაციას აწვდის მეურვეობა-მზრუნველობის ორგანოს არაუგვიანეს ვაუჩერის დასაქონლების თვის შემდეგი თვის 10 რიცხვის ჩათვლით;</w:t>
      </w:r>
    </w:p>
    <w:p w14:paraId="32C0E529" w14:textId="77777777" w:rsidR="00B24338" w:rsidRPr="00F65307" w:rsidRDefault="00B24338" w:rsidP="00F42489">
      <w:pPr>
        <w:pStyle w:val="ListParagraph"/>
        <w:spacing w:line="240" w:lineRule="auto"/>
        <w:ind w:left="0"/>
        <w:jc w:val="both"/>
        <w:rPr>
          <w:rFonts w:ascii="Sylfaen" w:hAnsi="Sylfaen"/>
          <w:lang w:val="ka-GE"/>
        </w:rPr>
      </w:pPr>
      <w:r w:rsidRPr="00F65307">
        <w:rPr>
          <w:rFonts w:ascii="Sylfaen" w:hAnsi="Sylfaen"/>
          <w:lang w:val="ka-GE"/>
        </w:rPr>
        <w:t>ე) ერთი ვაუჩერი ითვალისწინებს საკვები პროდუქტების დაფინანსებას ბენეფიციარზე გაცემული კვების პროდუქტების ფაქტობრივი ჯამური ღირებულების შესაბამისად, არაუმეტეს 100 ლარის ოდენობით;</w:t>
      </w:r>
    </w:p>
    <w:p w14:paraId="2D241C1B" w14:textId="77777777" w:rsidR="00B24338" w:rsidRPr="00F65307" w:rsidRDefault="00B24338" w:rsidP="00F42489">
      <w:pPr>
        <w:pStyle w:val="ListParagraph"/>
        <w:spacing w:line="240" w:lineRule="auto"/>
        <w:ind w:left="0"/>
        <w:jc w:val="both"/>
        <w:rPr>
          <w:rFonts w:ascii="Sylfaen" w:hAnsi="Sylfaen"/>
          <w:lang w:val="ka-GE"/>
        </w:rPr>
      </w:pPr>
      <w:r w:rsidRPr="00F65307">
        <w:rPr>
          <w:rFonts w:ascii="Sylfaen" w:hAnsi="Sylfaen"/>
          <w:lang w:val="ka-GE"/>
        </w:rPr>
        <w:t>ვ) გაცემული ვაუჩერის გამოუყენებლობა მისი მიღებიდან 20 კალენდარული დღის ჩათვლით პერიოდში იწვევს ვაუჩერის ავტომატურ გაუქმებას.</w:t>
      </w:r>
    </w:p>
    <w:p w14:paraId="5D56F2DA" w14:textId="77777777" w:rsidR="00B24338" w:rsidRPr="00F65307" w:rsidRDefault="00B24338" w:rsidP="00F42489">
      <w:pPr>
        <w:pStyle w:val="ListParagraph"/>
        <w:tabs>
          <w:tab w:val="left" w:pos="284"/>
          <w:tab w:val="left" w:pos="426"/>
        </w:tabs>
        <w:spacing w:line="240" w:lineRule="auto"/>
        <w:ind w:left="0"/>
        <w:jc w:val="both"/>
        <w:rPr>
          <w:rFonts w:ascii="Sylfaen" w:hAnsi="Sylfaen"/>
          <w:lang w:val="ka-GE"/>
        </w:rPr>
      </w:pPr>
      <w:r w:rsidRPr="00F65307">
        <w:rPr>
          <w:rFonts w:ascii="Sylfaen" w:hAnsi="Sylfaen"/>
          <w:lang w:val="ka-GE"/>
        </w:rPr>
        <w:t>ზ) ვაუჩერი გაიცემა (არაუგვიანეს მეურვეობა-მზრუნველობის ორგანოს მიერ გადაწყვეტილების მიღების თვიდან მომდევნო თვის 5 რიცხვის ჩათვლით) ბენეფიციარზე, რომელიც უზრუნველყოფს არაუგვიანეს საქონლის მიღების მიმდინარე თვის 10 რიცხვის ჩათვლით საქონლის მიმწოდებლისათვის ვაუჩერის შესაბამისი თვის ტალონის გადაცემას;</w:t>
      </w:r>
    </w:p>
    <w:p w14:paraId="36F780A8" w14:textId="21E82319" w:rsidR="00B24338" w:rsidRPr="00F65307" w:rsidRDefault="00B24338" w:rsidP="00F42489">
      <w:pPr>
        <w:pStyle w:val="ListParagraph"/>
        <w:spacing w:line="240" w:lineRule="auto"/>
        <w:ind w:left="0"/>
        <w:jc w:val="both"/>
        <w:rPr>
          <w:rFonts w:ascii="Sylfaen" w:hAnsi="Sylfaen"/>
          <w:lang w:val="ka-GE"/>
        </w:rPr>
      </w:pPr>
      <w:r w:rsidRPr="00F65307">
        <w:rPr>
          <w:rFonts w:ascii="Sylfaen" w:hAnsi="Sylfaen"/>
          <w:lang w:val="ka-GE"/>
        </w:rPr>
        <w:t>თ) საქონლის მიმწოდებელი დასაქონლებული ვაუჩერით თითოეულ ბენეფიციარზე გაცემული კვების პროდუქტების ჩამონათვალის, რაოდენობისა და ღირებულების თაობაზე ინფორმაციას აწვდის მეურვეობა-მზრუნველობის ორგანოს არაუგვიანეს ვაუჩერის შესაბამისი თვის ტალონის დასაქონლების თვის 15 რიცხვის ჩათვლით;</w:t>
      </w:r>
    </w:p>
    <w:p w14:paraId="500F7C4E" w14:textId="40740E13" w:rsidR="00B24338" w:rsidRPr="00F65307" w:rsidRDefault="00B24338" w:rsidP="00B24338">
      <w:pPr>
        <w:spacing w:line="240" w:lineRule="auto"/>
        <w:jc w:val="both"/>
        <w:rPr>
          <w:rFonts w:ascii="Sylfaen" w:hAnsi="Sylfaen"/>
          <w:b/>
          <w:lang w:val="ka-GE"/>
        </w:rPr>
      </w:pPr>
      <w:r w:rsidRPr="00F65307">
        <w:rPr>
          <w:rFonts w:ascii="Sylfaen" w:hAnsi="Sylfaen" w:cs="Sylfaen"/>
          <w:b/>
          <w:lang w:val="ka-GE"/>
        </w:rPr>
        <w:t>მუხლი 5. ქვეპროგრამის</w:t>
      </w:r>
      <w:r w:rsidRPr="00F65307">
        <w:rPr>
          <w:rFonts w:ascii="Sylfaen" w:hAnsi="Sylfaen"/>
          <w:b/>
          <w:lang w:val="ka-GE"/>
        </w:rPr>
        <w:t xml:space="preserve"> განმახორციელებელი</w:t>
      </w:r>
    </w:p>
    <w:p w14:paraId="02D9E772" w14:textId="40D50AD9" w:rsidR="00B24338" w:rsidRPr="00F65307" w:rsidRDefault="00B24338" w:rsidP="00B24338">
      <w:pPr>
        <w:spacing w:line="240" w:lineRule="auto"/>
        <w:jc w:val="both"/>
        <w:rPr>
          <w:rFonts w:ascii="Sylfaen" w:hAnsi="Sylfaen"/>
          <w:lang w:val="ka-GE"/>
        </w:rPr>
      </w:pPr>
      <w:r w:rsidRPr="00F65307">
        <w:rPr>
          <w:rFonts w:ascii="Sylfaen" w:hAnsi="Sylfaen" w:cs="Sylfaen"/>
          <w:lang w:val="ka-GE"/>
        </w:rPr>
        <w:t>ქვეპროგრამას</w:t>
      </w:r>
      <w:r w:rsidRPr="00F65307">
        <w:rPr>
          <w:rFonts w:ascii="Sylfaen" w:hAnsi="Sylfaen"/>
          <w:lang w:val="ka-GE"/>
        </w:rPr>
        <w:t xml:space="preserve"> განახორციელებს მეურვეობა-მზრუნველობის ორგანო.“.</w:t>
      </w:r>
    </w:p>
    <w:p w14:paraId="480DFAC0" w14:textId="5B59825F" w:rsidR="001C63E5" w:rsidRPr="00F65307" w:rsidRDefault="001C63E5" w:rsidP="00B24338">
      <w:pPr>
        <w:spacing w:line="240" w:lineRule="auto"/>
        <w:jc w:val="both"/>
        <w:rPr>
          <w:rFonts w:ascii="Sylfaen" w:hAnsi="Sylfaen"/>
          <w:lang w:val="ka-GE"/>
        </w:rPr>
      </w:pPr>
    </w:p>
    <w:p w14:paraId="2BC7D015" w14:textId="77777777" w:rsidR="00385E74" w:rsidRPr="00F65307" w:rsidRDefault="001C63E5" w:rsidP="00385E74">
      <w:pPr>
        <w:pStyle w:val="Normal0"/>
        <w:jc w:val="both"/>
        <w:rPr>
          <w:rFonts w:ascii="Sylfaen" w:eastAsia="Times New Roman" w:hAnsi="Sylfaen" w:cs="Sylfaen"/>
          <w:noProof/>
          <w:sz w:val="22"/>
          <w:szCs w:val="22"/>
          <w:lang w:val="ka-GE"/>
        </w:rPr>
      </w:pPr>
      <w:r w:rsidRPr="00F65307">
        <w:rPr>
          <w:rFonts w:ascii="Sylfaen" w:hAnsi="Sylfaen"/>
          <w:b/>
          <w:sz w:val="22"/>
          <w:szCs w:val="22"/>
          <w:lang w:val="ka-GE"/>
        </w:rPr>
        <w:t>მუხლი 2.</w:t>
      </w:r>
      <w:r w:rsidRPr="00F65307">
        <w:rPr>
          <w:rFonts w:ascii="Sylfaen" w:hAnsi="Sylfaen"/>
          <w:sz w:val="22"/>
          <w:szCs w:val="22"/>
          <w:lang w:val="ka-GE"/>
        </w:rPr>
        <w:t xml:space="preserve"> </w:t>
      </w:r>
      <w:r w:rsidR="00385E74" w:rsidRPr="00F65307">
        <w:rPr>
          <w:rStyle w:val="Strong"/>
          <w:rFonts w:ascii="Calibri" w:hAnsi="Calibri" w:cs="Calibri"/>
          <w:b w:val="0"/>
          <w:color w:val="000000"/>
          <w:sz w:val="22"/>
          <w:szCs w:val="22"/>
        </w:rPr>
        <w:t>„</w:t>
      </w:r>
      <w:r w:rsidR="00385E74" w:rsidRPr="00F65307">
        <w:rPr>
          <w:rStyle w:val="Strong"/>
          <w:rFonts w:ascii="Sylfaen" w:hAnsi="Sylfaen" w:cs="Sylfaen"/>
          <w:b w:val="0"/>
          <w:color w:val="000000"/>
          <w:sz w:val="22"/>
          <w:szCs w:val="22"/>
        </w:rPr>
        <w:t>ქვეყანაში</w:t>
      </w:r>
      <w:r w:rsidR="00385E74" w:rsidRPr="00F65307">
        <w:rPr>
          <w:rStyle w:val="Strong"/>
          <w:rFonts w:ascii="Calibri" w:hAnsi="Calibri" w:cs="Calibri"/>
          <w:b w:val="0"/>
          <w:color w:val="000000"/>
          <w:sz w:val="22"/>
          <w:szCs w:val="22"/>
        </w:rPr>
        <w:t xml:space="preserve"> </w:t>
      </w:r>
      <w:r w:rsidR="00385E74" w:rsidRPr="00F65307">
        <w:rPr>
          <w:rStyle w:val="Strong"/>
          <w:rFonts w:ascii="Sylfaen" w:hAnsi="Sylfaen" w:cs="Sylfaen"/>
          <w:b w:val="0"/>
          <w:color w:val="000000"/>
          <w:sz w:val="22"/>
          <w:szCs w:val="22"/>
        </w:rPr>
        <w:t>კორონავირუსის</w:t>
      </w:r>
      <w:r w:rsidR="00385E74" w:rsidRPr="00F65307">
        <w:rPr>
          <w:rStyle w:val="Strong"/>
          <w:rFonts w:ascii="Calibri" w:hAnsi="Calibri" w:cs="Calibri"/>
          <w:b w:val="0"/>
          <w:color w:val="000000"/>
          <w:sz w:val="22"/>
          <w:szCs w:val="22"/>
        </w:rPr>
        <w:t xml:space="preserve"> </w:t>
      </w:r>
      <w:r w:rsidR="00385E74" w:rsidRPr="00F65307">
        <w:rPr>
          <w:rStyle w:val="Strong"/>
          <w:rFonts w:ascii="Sylfaen" w:hAnsi="Sylfaen" w:cs="Sylfaen"/>
          <w:b w:val="0"/>
          <w:color w:val="000000"/>
          <w:sz w:val="22"/>
          <w:szCs w:val="22"/>
        </w:rPr>
        <w:t>გავრცელების</w:t>
      </w:r>
      <w:r w:rsidR="00385E74" w:rsidRPr="00F65307">
        <w:rPr>
          <w:rStyle w:val="Strong"/>
          <w:rFonts w:ascii="Calibri" w:hAnsi="Calibri" w:cs="Calibri"/>
          <w:b w:val="0"/>
          <w:color w:val="000000"/>
          <w:sz w:val="22"/>
          <w:szCs w:val="22"/>
        </w:rPr>
        <w:t xml:space="preserve"> </w:t>
      </w:r>
      <w:r w:rsidR="00385E74" w:rsidRPr="00F65307">
        <w:rPr>
          <w:rStyle w:val="Strong"/>
          <w:rFonts w:ascii="Sylfaen" w:hAnsi="Sylfaen" w:cs="Sylfaen"/>
          <w:b w:val="0"/>
          <w:color w:val="000000"/>
          <w:sz w:val="22"/>
          <w:szCs w:val="22"/>
        </w:rPr>
        <w:t>თავიდან</w:t>
      </w:r>
      <w:r w:rsidR="00385E74" w:rsidRPr="00F65307">
        <w:rPr>
          <w:rStyle w:val="Strong"/>
          <w:rFonts w:ascii="Calibri" w:hAnsi="Calibri" w:cs="Calibri"/>
          <w:b w:val="0"/>
          <w:color w:val="000000"/>
          <w:sz w:val="22"/>
          <w:szCs w:val="22"/>
        </w:rPr>
        <w:t xml:space="preserve"> </w:t>
      </w:r>
      <w:r w:rsidR="00385E74" w:rsidRPr="00F65307">
        <w:rPr>
          <w:rStyle w:val="Strong"/>
          <w:rFonts w:ascii="Sylfaen" w:hAnsi="Sylfaen" w:cs="Sylfaen"/>
          <w:b w:val="0"/>
          <w:color w:val="000000"/>
          <w:sz w:val="22"/>
          <w:szCs w:val="22"/>
        </w:rPr>
        <w:t>აცილების</w:t>
      </w:r>
      <w:r w:rsidR="00385E74" w:rsidRPr="00F65307">
        <w:rPr>
          <w:rStyle w:val="Strong"/>
          <w:rFonts w:ascii="Calibri" w:hAnsi="Calibri" w:cs="Calibri"/>
          <w:b w:val="0"/>
          <w:color w:val="000000"/>
          <w:sz w:val="22"/>
          <w:szCs w:val="22"/>
        </w:rPr>
        <w:t xml:space="preserve"> </w:t>
      </w:r>
      <w:r w:rsidR="00385E74" w:rsidRPr="00F65307">
        <w:rPr>
          <w:rStyle w:val="Strong"/>
          <w:rFonts w:ascii="Sylfaen" w:hAnsi="Sylfaen" w:cs="Sylfaen"/>
          <w:b w:val="0"/>
          <w:color w:val="000000"/>
          <w:sz w:val="22"/>
          <w:szCs w:val="22"/>
        </w:rPr>
        <w:t>მიზნით</w:t>
      </w:r>
      <w:r w:rsidR="00385E74" w:rsidRPr="00F65307">
        <w:rPr>
          <w:rStyle w:val="Strong"/>
          <w:rFonts w:ascii="Calibri" w:hAnsi="Calibri" w:cs="Calibri"/>
          <w:b w:val="0"/>
          <w:color w:val="000000"/>
          <w:sz w:val="22"/>
          <w:szCs w:val="22"/>
        </w:rPr>
        <w:t xml:space="preserve"> </w:t>
      </w:r>
      <w:r w:rsidR="00385E74" w:rsidRPr="00F65307">
        <w:rPr>
          <w:rStyle w:val="Strong"/>
          <w:rFonts w:ascii="Sylfaen" w:hAnsi="Sylfaen" w:cs="Sylfaen"/>
          <w:b w:val="0"/>
          <w:color w:val="000000"/>
          <w:sz w:val="22"/>
          <w:szCs w:val="22"/>
        </w:rPr>
        <w:t>პრევენციული</w:t>
      </w:r>
      <w:r w:rsidR="00385E74" w:rsidRPr="00F65307">
        <w:rPr>
          <w:rStyle w:val="Strong"/>
          <w:rFonts w:ascii="Calibri" w:hAnsi="Calibri" w:cs="Calibri"/>
          <w:b w:val="0"/>
          <w:color w:val="000000"/>
          <w:sz w:val="22"/>
          <w:szCs w:val="22"/>
        </w:rPr>
        <w:t xml:space="preserve"> </w:t>
      </w:r>
      <w:r w:rsidR="00385E74" w:rsidRPr="00F65307">
        <w:rPr>
          <w:rStyle w:val="Strong"/>
          <w:rFonts w:ascii="Sylfaen" w:hAnsi="Sylfaen" w:cs="Sylfaen"/>
          <w:b w:val="0"/>
          <w:color w:val="000000"/>
          <w:sz w:val="22"/>
          <w:szCs w:val="22"/>
        </w:rPr>
        <w:t>ღონისძიებების</w:t>
      </w:r>
      <w:r w:rsidR="00385E74" w:rsidRPr="00F65307">
        <w:rPr>
          <w:rStyle w:val="Strong"/>
          <w:rFonts w:ascii="Calibri" w:hAnsi="Calibri" w:cs="Calibri"/>
          <w:b w:val="0"/>
          <w:color w:val="000000"/>
          <w:sz w:val="22"/>
          <w:szCs w:val="22"/>
        </w:rPr>
        <w:t xml:space="preserve"> </w:t>
      </w:r>
      <w:r w:rsidR="00385E74" w:rsidRPr="00F65307">
        <w:rPr>
          <w:rStyle w:val="Strong"/>
          <w:rFonts w:ascii="Sylfaen" w:hAnsi="Sylfaen" w:cs="Sylfaen"/>
          <w:b w:val="0"/>
          <w:color w:val="000000"/>
          <w:sz w:val="22"/>
          <w:szCs w:val="22"/>
        </w:rPr>
        <w:t>განხორციელების</w:t>
      </w:r>
      <w:r w:rsidR="00385E74" w:rsidRPr="00F65307">
        <w:rPr>
          <w:rStyle w:val="Strong"/>
          <w:rFonts w:ascii="Calibri" w:hAnsi="Calibri" w:cs="Calibri"/>
          <w:b w:val="0"/>
          <w:color w:val="000000"/>
          <w:sz w:val="22"/>
          <w:szCs w:val="22"/>
        </w:rPr>
        <w:t xml:space="preserve"> </w:t>
      </w:r>
      <w:r w:rsidR="00385E74" w:rsidRPr="00F65307">
        <w:rPr>
          <w:rStyle w:val="Strong"/>
          <w:rFonts w:ascii="Sylfaen" w:hAnsi="Sylfaen" w:cs="Sylfaen"/>
          <w:b w:val="0"/>
          <w:color w:val="000000"/>
          <w:sz w:val="22"/>
          <w:szCs w:val="22"/>
        </w:rPr>
        <w:t>შესახებ</w:t>
      </w:r>
      <w:r w:rsidR="00385E74" w:rsidRPr="00F65307">
        <w:rPr>
          <w:rStyle w:val="Strong"/>
          <w:rFonts w:ascii="Calibri" w:hAnsi="Calibri" w:cs="Calibri"/>
          <w:b w:val="0"/>
          <w:color w:val="000000"/>
          <w:sz w:val="22"/>
          <w:szCs w:val="22"/>
        </w:rPr>
        <w:t xml:space="preserve">“ </w:t>
      </w:r>
      <w:r w:rsidR="00385E74" w:rsidRPr="00F65307">
        <w:rPr>
          <w:rStyle w:val="Strong"/>
          <w:rFonts w:ascii="Sylfaen" w:hAnsi="Sylfaen" w:cs="Sylfaen"/>
          <w:b w:val="0"/>
          <w:color w:val="000000"/>
          <w:sz w:val="22"/>
          <w:szCs w:val="22"/>
        </w:rPr>
        <w:t>საქართველოს</w:t>
      </w:r>
      <w:r w:rsidR="00385E74" w:rsidRPr="00F65307">
        <w:rPr>
          <w:rStyle w:val="Strong"/>
          <w:rFonts w:ascii="Calibri" w:hAnsi="Calibri" w:cs="Calibri"/>
          <w:b w:val="0"/>
          <w:color w:val="000000"/>
          <w:sz w:val="22"/>
          <w:szCs w:val="22"/>
        </w:rPr>
        <w:t xml:space="preserve"> </w:t>
      </w:r>
      <w:r w:rsidR="00385E74" w:rsidRPr="00F65307">
        <w:rPr>
          <w:rStyle w:val="Strong"/>
          <w:rFonts w:ascii="Sylfaen" w:hAnsi="Sylfaen" w:cs="Sylfaen"/>
          <w:b w:val="0"/>
          <w:color w:val="000000"/>
          <w:sz w:val="22"/>
          <w:szCs w:val="22"/>
        </w:rPr>
        <w:t>მთავრობის</w:t>
      </w:r>
      <w:r w:rsidR="00385E74" w:rsidRPr="00F65307">
        <w:rPr>
          <w:rStyle w:val="Strong"/>
          <w:rFonts w:ascii="Calibri" w:hAnsi="Calibri" w:cs="Calibri"/>
          <w:b w:val="0"/>
          <w:color w:val="000000"/>
          <w:sz w:val="22"/>
          <w:szCs w:val="22"/>
        </w:rPr>
        <w:t xml:space="preserve"> </w:t>
      </w:r>
      <w:r w:rsidR="00385E74" w:rsidRPr="00F65307">
        <w:rPr>
          <w:rFonts w:ascii="Sylfaen" w:eastAsia="Times New Roman" w:hAnsi="Sylfaen" w:cs="Sylfaen"/>
          <w:noProof/>
          <w:sz w:val="22"/>
          <w:szCs w:val="22"/>
          <w:lang w:val="ka-GE"/>
        </w:rPr>
        <w:t xml:space="preserve"> 2020 წლის 2 მარტის N434 განკარგულების პირველი პუნქტის „ბ“ ქვეპუნქტის შესაბამისად, შეჩერებული მომსახურების ანაზღაურების მიზნით, „სოციალური რეაბილიტაციისა და ბავშვზე ზრუნვის 2020 წლის პროგრამის“:</w:t>
      </w:r>
    </w:p>
    <w:p w14:paraId="2B867A44" w14:textId="77777777" w:rsidR="00385E74" w:rsidRPr="00F65307" w:rsidRDefault="00385E74"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noProof/>
          <w:lang w:val="ka-GE"/>
        </w:rPr>
      </w:pPr>
      <w:r w:rsidRPr="00F65307">
        <w:rPr>
          <w:rFonts w:ascii="Sylfaen" w:eastAsia="Times New Roman" w:hAnsi="Sylfaen" w:cs="Sylfaen"/>
          <w:noProof/>
          <w:lang w:val="ka-GE"/>
        </w:rPr>
        <w:t>ა)  დანართი 1.2.-ის (</w:t>
      </w:r>
      <w:r w:rsidRPr="00F65307">
        <w:rPr>
          <w:rFonts w:ascii="Sylfaen" w:eastAsia="Times New Roman" w:hAnsi="Sylfaen" w:cs="Sylfaen"/>
          <w:bCs/>
          <w:noProof/>
        </w:rPr>
        <w:t>ბავშვთა ადრეული განვითარების ხელშეწყობის ქვეპროგრამის)</w:t>
      </w:r>
      <w:r w:rsidRPr="00F65307">
        <w:rPr>
          <w:rFonts w:ascii="Sylfaen" w:eastAsia="Times New Roman" w:hAnsi="Sylfaen" w:cs="Sylfaen"/>
          <w:bCs/>
          <w:noProof/>
          <w:lang w:val="ka-GE"/>
        </w:rPr>
        <w:t xml:space="preserve"> ფარგლებში ბენეფიციარის კანონიერი წარმომადგენლის/მინდობით აღმზრდელის  მიერ მიმდინარე თვის ვაუჩერის წარდგენა მომსახურების მიმწოდებლისთვის შესაძლებელია მარტის თვის დასრულებამდე;</w:t>
      </w:r>
    </w:p>
    <w:p w14:paraId="610D44DD" w14:textId="77777777" w:rsidR="00385E74" w:rsidRPr="00F65307" w:rsidRDefault="00385E74"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F65307">
        <w:rPr>
          <w:rFonts w:ascii="Sylfaen" w:eastAsia="Times New Roman" w:hAnsi="Sylfaen" w:cs="Sylfaen"/>
          <w:bCs/>
          <w:noProof/>
          <w:lang w:val="ka-GE"/>
        </w:rPr>
        <w:t xml:space="preserve">ა.ა) </w:t>
      </w:r>
      <w:r w:rsidRPr="00F65307">
        <w:rPr>
          <w:rFonts w:ascii="Sylfaen" w:eastAsia="Times New Roman" w:hAnsi="Sylfaen" w:cs="Sylfaen"/>
          <w:noProof/>
        </w:rPr>
        <w:t>3 წლის ასაკის შესრულებამდე მომსახურებაში ჩართული ყველა ბენეფიციარისთვის, ასევე, 3-დან 7 წლამდე ასაკის იმ ბენეფიციარებისთვის, რომლებსაც აღენიშნებათ განვითარების შეფერხება/ჩამორჩენა განვითარების არანაკლებ სამ სფეროში და 3-დან 7 წლამდე ასაკის დანარჩენი ბენეფიციარებისთვის</w:t>
      </w:r>
      <w:r w:rsidRPr="00F65307">
        <w:rPr>
          <w:rFonts w:ascii="Sylfaen" w:eastAsia="Times New Roman" w:hAnsi="Sylfaen" w:cs="Sylfaen"/>
          <w:noProof/>
          <w:lang w:val="ka-GE"/>
        </w:rPr>
        <w:t xml:space="preserve">, რომელთა </w:t>
      </w:r>
      <w:r w:rsidRPr="00F65307">
        <w:rPr>
          <w:rFonts w:ascii="Sylfaen" w:eastAsia="Times New Roman" w:hAnsi="Sylfaen" w:cs="Sylfaen"/>
          <w:noProof/>
        </w:rPr>
        <w:t xml:space="preserve">მომსახურებაში ჩართვიდან (დაწყებიდან) </w:t>
      </w:r>
      <w:r w:rsidRPr="00F65307">
        <w:rPr>
          <w:rFonts w:ascii="Sylfaen" w:eastAsia="Times New Roman" w:hAnsi="Sylfaen" w:cs="Sylfaen"/>
          <w:noProof/>
          <w:lang w:val="ka-GE"/>
        </w:rPr>
        <w:t xml:space="preserve">არ არის გასული </w:t>
      </w:r>
      <w:r w:rsidRPr="00F65307">
        <w:rPr>
          <w:rFonts w:ascii="Sylfaen" w:eastAsia="Times New Roman" w:hAnsi="Sylfaen" w:cs="Sylfaen"/>
          <w:noProof/>
        </w:rPr>
        <w:t>ერთი წ</w:t>
      </w:r>
      <w:r w:rsidRPr="00F65307">
        <w:rPr>
          <w:rFonts w:ascii="Sylfaen" w:eastAsia="Times New Roman" w:hAnsi="Sylfaen" w:cs="Sylfaen"/>
          <w:noProof/>
          <w:lang w:val="ka-GE"/>
        </w:rPr>
        <w:t>ე</w:t>
      </w:r>
      <w:r w:rsidRPr="00F65307">
        <w:rPr>
          <w:rFonts w:ascii="Sylfaen" w:eastAsia="Times New Roman" w:hAnsi="Sylfaen" w:cs="Sylfaen"/>
          <w:noProof/>
        </w:rPr>
        <w:t xml:space="preserve">ლზე მეტი, </w:t>
      </w:r>
      <w:r w:rsidRPr="00F65307">
        <w:rPr>
          <w:rFonts w:ascii="Sylfaen" w:eastAsia="Times New Roman" w:hAnsi="Sylfaen" w:cs="Sylfaen"/>
          <w:noProof/>
          <w:lang w:val="ka-GE"/>
        </w:rPr>
        <w:t>მარტის თვეში მინიმუმ 6 ვიზიტის შემთხვევაში მომსახურება დაუფინანსდებათ სრულად (8 ვიზიტი), ხოლო დანარჩენ ბენეფიციარებთან მიმართებაში,  დაფინანსებული მომსახურების მაქსიმალური რაოდენობა და ანაზღაურების პრინციპები განისაზღვრება დანართი 1.2.-ის მე-2 მუხლის „გ“ ქვეპუნქტის შესაბამისად;</w:t>
      </w:r>
    </w:p>
    <w:p w14:paraId="5517BB09" w14:textId="77777777" w:rsidR="00385E74" w:rsidRPr="00F65307" w:rsidRDefault="00385E74"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F65307">
        <w:rPr>
          <w:rFonts w:ascii="Sylfaen" w:eastAsia="Times New Roman" w:hAnsi="Sylfaen" w:cs="Sylfaen"/>
          <w:noProof/>
          <w:lang w:val="ka-GE"/>
        </w:rPr>
        <w:lastRenderedPageBreak/>
        <w:t>ბ) დანართი 1.3-ის (</w:t>
      </w:r>
      <w:r w:rsidRPr="00F65307">
        <w:rPr>
          <w:rFonts w:ascii="Sylfaen" w:eastAsia="Times New Roman" w:hAnsi="Sylfaen" w:cs="Sylfaen"/>
          <w:bCs/>
          <w:noProof/>
        </w:rPr>
        <w:t>ბავშვთა რეაბილიტაცია/აბილიტაციის ქვეპროგრამის</w:t>
      </w:r>
      <w:r w:rsidRPr="00F65307">
        <w:rPr>
          <w:rFonts w:ascii="Sylfaen" w:eastAsia="Times New Roman" w:hAnsi="Sylfaen" w:cs="Sylfaen"/>
          <w:bCs/>
          <w:noProof/>
          <w:lang w:val="ka-GE"/>
        </w:rPr>
        <w:t xml:space="preserve">) ფარგლებში მარტის თვეში დაწყებულ ან/და დასრულებულ კურსებსა და შემდეგ ჯერზე დაგეგმილ მომდევნო კურსს შორის შუალედი შეიძლება იყოს 10 კალენდარულ დღეზე ნაკლები, ხოლო გაწული მომსახურების ანაზღაურება განხორციელდება </w:t>
      </w:r>
      <w:r w:rsidRPr="00F65307">
        <w:rPr>
          <w:rFonts w:ascii="Sylfaen" w:eastAsia="Times New Roman" w:hAnsi="Sylfaen" w:cs="Sylfaen"/>
          <w:noProof/>
          <w:lang w:val="ka-GE"/>
        </w:rPr>
        <w:t xml:space="preserve">დანართი 1.3-ით დადგენილი წესითა და პირობებით; </w:t>
      </w:r>
    </w:p>
    <w:p w14:paraId="0A6F1F91" w14:textId="77777777" w:rsidR="00385E74" w:rsidRPr="00F65307" w:rsidRDefault="00385E74"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p>
    <w:p w14:paraId="641AA23D" w14:textId="77777777" w:rsidR="00385E74" w:rsidRPr="00F65307" w:rsidRDefault="00385E74"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noProof/>
          <w:lang w:val="ka-GE"/>
        </w:rPr>
      </w:pPr>
      <w:r w:rsidRPr="00F65307">
        <w:rPr>
          <w:rFonts w:ascii="Sylfaen" w:eastAsia="Times New Roman" w:hAnsi="Sylfaen" w:cs="Sylfaen"/>
          <w:noProof/>
          <w:lang w:val="ka-GE"/>
        </w:rPr>
        <w:t>გ) დანართი 1.5-ის (</w:t>
      </w:r>
      <w:r w:rsidRPr="00F65307">
        <w:rPr>
          <w:rFonts w:ascii="Sylfaen" w:eastAsia="Times New Roman" w:hAnsi="Sylfaen" w:cs="Sylfaen"/>
          <w:bCs/>
          <w:noProof/>
        </w:rPr>
        <w:t>დღის ცენტრებში მომსახურებით უზრუნველყოფის ქვეპროგრამ</w:t>
      </w:r>
      <w:r w:rsidRPr="00F65307">
        <w:rPr>
          <w:rFonts w:ascii="Sylfaen" w:eastAsia="Times New Roman" w:hAnsi="Sylfaen" w:cs="Sylfaen"/>
          <w:bCs/>
          <w:noProof/>
          <w:lang w:val="ka-GE"/>
        </w:rPr>
        <w:t>ის) ფარგლებში ბენეფიციარის კანონიერი წარმომადგენლის/მინდობით აღმზრდელის მიერ მიმდინარე თვის ვაუჩერის წარდგენა მომსახურების მიმწოდებლისთვის შესაძლებელია მარტის თვის დასრულებამდე;</w:t>
      </w:r>
    </w:p>
    <w:p w14:paraId="6CCEF093" w14:textId="77777777" w:rsidR="00385E74" w:rsidRPr="00F65307" w:rsidRDefault="00385E74"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noProof/>
          <w:lang w:val="ka-GE"/>
        </w:rPr>
      </w:pPr>
      <w:r w:rsidRPr="00F65307">
        <w:rPr>
          <w:rFonts w:ascii="Sylfaen" w:eastAsia="Times New Roman" w:hAnsi="Sylfaen" w:cs="Sylfaen"/>
          <w:bCs/>
          <w:noProof/>
          <w:lang w:val="ka-GE"/>
        </w:rPr>
        <w:t xml:space="preserve">გ.ა) </w:t>
      </w:r>
      <w:r w:rsidRPr="00F65307">
        <w:rPr>
          <w:rFonts w:ascii="Sylfaen" w:eastAsia="Times New Roman" w:hAnsi="Sylfaen" w:cs="Sylfaen"/>
          <w:noProof/>
          <w:lang w:val="ka-GE"/>
        </w:rPr>
        <w:t xml:space="preserve">დანართი 1.5-ის </w:t>
      </w:r>
      <w:r w:rsidRPr="00F65307">
        <w:rPr>
          <w:rFonts w:ascii="Sylfaen" w:eastAsia="Times New Roman" w:hAnsi="Sylfaen" w:cs="Sylfaen"/>
          <w:bCs/>
          <w:noProof/>
          <w:lang w:val="ka-GE"/>
        </w:rPr>
        <w:t xml:space="preserve">მე-3 მუხლის „ა“, „ბ“, „გ“ და „დ“ ქვეპუნქტებით გათვალისწინებული ბენეფიციარებისთვის ვაუჩერით განსაზღვრული თანხა ანაზღაურდება სრულად, თუ ბენეფიციარმა მომსახურება მიიღო მინიმუმ 7 დღე, ხოლო დანარჩენ შემთხვევაში </w:t>
      </w:r>
      <w:r w:rsidRPr="00F65307">
        <w:rPr>
          <w:rFonts w:ascii="Sylfaen" w:eastAsia="Times New Roman" w:hAnsi="Sylfaen" w:cs="Sylfaen"/>
          <w:noProof/>
        </w:rPr>
        <w:t>ვაუჩერით დაფინანსებული მომსახურების ასანაზღაურებელი თანხა გამოიანგარიშება ბენეფიციარის მიერ მიღებული მომსახურების დღეების ნამრავლით 16 ლარზე – შშმ პირთა (მ.შ. ბავშვთა) დღის ცენტრის შემთხვევაში, 25 ლარზე – მძიმე და ღრმა გონებრივი განვითარების შეფერხების მქონე შეზღუდული შესაძლებლობის ბავშვთა შემთხვევაში, ხოლო</w:t>
      </w:r>
      <w:r w:rsidRPr="00F65307">
        <w:rPr>
          <w:rFonts w:ascii="Sylfaen" w:eastAsia="Times New Roman" w:hAnsi="Sylfaen" w:cs="Sylfaen"/>
          <w:noProof/>
          <w:lang w:val="ka-GE"/>
        </w:rPr>
        <w:t xml:space="preserve"> 8 ლარზე </w:t>
      </w:r>
      <w:r w:rsidRPr="00F65307">
        <w:rPr>
          <w:rFonts w:ascii="Sylfaen" w:eastAsia="Times New Roman" w:hAnsi="Sylfaen" w:cs="Sylfaen"/>
          <w:noProof/>
        </w:rPr>
        <w:t xml:space="preserve"> 6-დან 18 წლამდე ასაკის მიტოვების რისკის ქვეშ მყოფ ბავშვთა დღის ცენტრის შემთხვევაში</w:t>
      </w:r>
      <w:r w:rsidRPr="00F65307">
        <w:rPr>
          <w:rFonts w:ascii="Sylfaen" w:eastAsia="Times New Roman" w:hAnsi="Sylfaen" w:cs="Sylfaen"/>
          <w:noProof/>
          <w:lang w:val="ka-GE"/>
        </w:rPr>
        <w:t xml:space="preserve">. </w:t>
      </w:r>
    </w:p>
    <w:p w14:paraId="59F01F40" w14:textId="77777777" w:rsidR="00385E74" w:rsidRPr="00F65307" w:rsidRDefault="00385E74"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noProof/>
          <w:lang w:val="ka-GE"/>
        </w:rPr>
      </w:pPr>
    </w:p>
    <w:p w14:paraId="6BEBD129" w14:textId="77777777" w:rsidR="00385E74" w:rsidRPr="00F65307" w:rsidRDefault="00385E74"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F65307">
        <w:rPr>
          <w:rFonts w:ascii="Sylfaen" w:eastAsia="Times New Roman" w:hAnsi="Sylfaen" w:cs="Sylfaen"/>
          <w:bCs/>
          <w:noProof/>
          <w:lang w:val="ka-GE"/>
        </w:rPr>
        <w:t xml:space="preserve">დ) </w:t>
      </w:r>
      <w:r w:rsidRPr="00F65307">
        <w:rPr>
          <w:rFonts w:ascii="Sylfaen" w:eastAsia="Times New Roman" w:hAnsi="Sylfaen" w:cs="Sylfaen"/>
          <w:noProof/>
        </w:rPr>
        <w:t>დანართი 1.11</w:t>
      </w:r>
      <w:r w:rsidRPr="00F65307">
        <w:rPr>
          <w:rFonts w:ascii="Sylfaen" w:eastAsia="Times New Roman" w:hAnsi="Sylfaen" w:cs="Sylfaen"/>
          <w:noProof/>
          <w:lang w:val="ka-GE"/>
        </w:rPr>
        <w:t>-ის (</w:t>
      </w:r>
      <w:r w:rsidRPr="00F65307">
        <w:rPr>
          <w:rFonts w:ascii="Sylfaen" w:eastAsia="Times New Roman" w:hAnsi="Sylfaen" w:cs="Sylfaen"/>
          <w:bCs/>
          <w:noProof/>
        </w:rPr>
        <w:t>მიუსაფარ ბავშვთა თავშესაფრით უზრუნველყოფის ქვეპროგრამის</w:t>
      </w:r>
      <w:r w:rsidRPr="00F65307">
        <w:rPr>
          <w:rFonts w:ascii="Sylfaen" w:eastAsia="Times New Roman" w:hAnsi="Sylfaen" w:cs="Sylfaen"/>
          <w:bCs/>
          <w:noProof/>
          <w:lang w:val="ka-GE"/>
        </w:rPr>
        <w:t>)</w:t>
      </w:r>
      <w:r w:rsidRPr="00F65307">
        <w:rPr>
          <w:rFonts w:ascii="Sylfaen" w:eastAsia="Times New Roman" w:hAnsi="Sylfaen" w:cs="Sylfaen"/>
          <w:bCs/>
          <w:noProof/>
        </w:rPr>
        <w:t xml:space="preserve"> ფარგლებში</w:t>
      </w:r>
      <w:r w:rsidRPr="00F65307">
        <w:rPr>
          <w:rFonts w:ascii="Sylfaen" w:eastAsia="Times New Roman" w:hAnsi="Sylfaen" w:cs="Sylfaen"/>
          <w:bCs/>
          <w:noProof/>
          <w:lang w:val="ka-GE"/>
        </w:rPr>
        <w:t xml:space="preserve"> 4 მარტიდან 16 მარტამდე პერიოდის მომსახურების ანაზღაურება განხორციელდება </w:t>
      </w:r>
      <w:r w:rsidRPr="00F65307">
        <w:rPr>
          <w:rFonts w:ascii="Sylfaen" w:eastAsia="Times New Roman" w:hAnsi="Sylfaen" w:cs="Sylfaen"/>
          <w:noProof/>
        </w:rPr>
        <w:t xml:space="preserve">დღეში </w:t>
      </w:r>
      <w:r w:rsidRPr="00F65307">
        <w:rPr>
          <w:rFonts w:ascii="Sylfaen" w:eastAsia="Times New Roman" w:hAnsi="Sylfaen" w:cs="Sylfaen"/>
          <w:noProof/>
          <w:lang w:val="ka-GE"/>
        </w:rPr>
        <w:t xml:space="preserve">5 ლარით, </w:t>
      </w:r>
      <w:r w:rsidRPr="00F65307">
        <w:rPr>
          <w:rFonts w:ascii="Sylfaen" w:eastAsia="Times New Roman" w:hAnsi="Sylfaen" w:cs="Sylfaen"/>
          <w:noProof/>
        </w:rPr>
        <w:t>მაგრამ არაუმეტეს შესაბამისი მომსახურების ლიმიტით განსაზღვრული ადგილების 50%-ისა.</w:t>
      </w:r>
      <w:r w:rsidRPr="00F65307">
        <w:rPr>
          <w:rFonts w:ascii="Sylfaen" w:eastAsia="Times New Roman" w:hAnsi="Sylfaen" w:cs="Sylfaen"/>
          <w:noProof/>
          <w:lang w:val="ka-GE"/>
        </w:rPr>
        <w:t xml:space="preserve"> </w:t>
      </w:r>
      <w:r w:rsidRPr="00F65307">
        <w:rPr>
          <w:rFonts w:ascii="Sylfaen" w:eastAsia="Times New Roman" w:hAnsi="Sylfaen" w:cs="Sylfaen"/>
          <w:noProof/>
        </w:rPr>
        <w:t>ამავდროულად, მიმწოდებლის მიერ მიწოდებული მომსახურებისთვის დღეში ასანაზღაურებელი თანხა არ უნდა აღემატებოდეს ქ. თბილისში მოქმედ  დღის ცენტრში – არაუმეტეს 20 ბენეფიციარის მომსახურებისთვის განკუთვნილი თანხის ოდენობას, ქ. ქუთაისში მოქმედ დღის ცენტრში – არაუმეტეს 20 ბენეფიციარის მომსახურებისთვის განკუთვნილი თანხის ოდენობას, ქ. რუსთავში მოქმედ დღის ცენტრში – არაუმეტეს 22 ბენეფიციარის მომსახურებისთვის განკუთვნილი თანხის ოდენობას, ხოლო მარტის თვის დანარჩენი დღეების</w:t>
      </w:r>
      <w:r w:rsidRPr="00F65307">
        <w:rPr>
          <w:rFonts w:ascii="Sylfaen" w:eastAsia="Times New Roman" w:hAnsi="Sylfaen" w:cs="Sylfaen"/>
          <w:noProof/>
          <w:lang w:val="ka-GE"/>
        </w:rPr>
        <w:t xml:space="preserve"> ანაზღაურება განხორციელდება </w:t>
      </w:r>
      <w:r w:rsidRPr="00F65307">
        <w:rPr>
          <w:rFonts w:ascii="Sylfaen" w:eastAsia="Times New Roman" w:hAnsi="Sylfaen" w:cs="Sylfaen"/>
          <w:noProof/>
        </w:rPr>
        <w:t>დანართი 1.11</w:t>
      </w:r>
      <w:r w:rsidRPr="00F65307">
        <w:rPr>
          <w:rFonts w:ascii="Sylfaen" w:eastAsia="Times New Roman" w:hAnsi="Sylfaen" w:cs="Sylfaen"/>
          <w:noProof/>
          <w:lang w:val="ka-GE"/>
        </w:rPr>
        <w:t>-ის მე-4 მუხლის შესაბამისად;</w:t>
      </w:r>
    </w:p>
    <w:p w14:paraId="50C3F5D9" w14:textId="77777777" w:rsidR="00385E74" w:rsidRPr="00385E74" w:rsidRDefault="00385E74"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F65307">
        <w:rPr>
          <w:rFonts w:ascii="Sylfaen" w:eastAsia="Times New Roman" w:hAnsi="Sylfaen" w:cs="Sylfaen"/>
          <w:noProof/>
          <w:lang w:val="ka-GE"/>
        </w:rPr>
        <w:t xml:space="preserve">ე) </w:t>
      </w:r>
      <w:r w:rsidRPr="00F65307">
        <w:rPr>
          <w:rFonts w:ascii="Sylfaen" w:eastAsia="Times New Roman" w:hAnsi="Sylfaen" w:cs="Sylfaen"/>
          <w:bCs/>
          <w:noProof/>
          <w:lang w:val="ka-GE"/>
        </w:rPr>
        <w:t xml:space="preserve"> იმ შემთხვევაში თუ 2020 წლის 4 მარტიდან 16 მარტამდე პერიოდში ბენეფიციართა საუკეთესო ინტერესიდან გამომდინარე ბენეფიციარებმა მიიღეს  </w:t>
      </w:r>
      <w:r w:rsidRPr="00F65307">
        <w:rPr>
          <w:rFonts w:ascii="Sylfaen" w:eastAsia="Times New Roman" w:hAnsi="Sylfaen" w:cs="Sylfaen"/>
          <w:noProof/>
          <w:lang w:val="ka-GE"/>
        </w:rPr>
        <w:t>დანართი 1.2.-ის (</w:t>
      </w:r>
      <w:r w:rsidRPr="00F65307">
        <w:rPr>
          <w:rFonts w:ascii="Sylfaen" w:eastAsia="Times New Roman" w:hAnsi="Sylfaen" w:cs="Sylfaen"/>
          <w:bCs/>
          <w:noProof/>
        </w:rPr>
        <w:t>ბავშვთა ადრეული განვითარების ხელშეწყობის ქვეპროგრამის)</w:t>
      </w:r>
      <w:r w:rsidRPr="00F65307">
        <w:rPr>
          <w:rFonts w:ascii="Sylfaen" w:eastAsia="Times New Roman" w:hAnsi="Sylfaen" w:cs="Sylfaen"/>
          <w:bCs/>
          <w:noProof/>
          <w:lang w:val="ka-GE"/>
        </w:rPr>
        <w:t xml:space="preserve">  </w:t>
      </w:r>
      <w:r w:rsidRPr="00F65307">
        <w:rPr>
          <w:rFonts w:ascii="Sylfaen" w:eastAsia="Times New Roman" w:hAnsi="Sylfaen" w:cs="Sylfaen"/>
          <w:noProof/>
          <w:lang w:val="ka-GE"/>
        </w:rPr>
        <w:t>დანართი 1.3-ის (</w:t>
      </w:r>
      <w:r w:rsidRPr="00F65307">
        <w:rPr>
          <w:rFonts w:ascii="Sylfaen" w:eastAsia="Times New Roman" w:hAnsi="Sylfaen" w:cs="Sylfaen"/>
          <w:bCs/>
          <w:noProof/>
        </w:rPr>
        <w:t>ბავშვთა რეაბილიტაცია/აბილიტაციის ქვეპროგრამის</w:t>
      </w:r>
      <w:r w:rsidRPr="00F65307">
        <w:rPr>
          <w:rFonts w:ascii="Sylfaen" w:eastAsia="Times New Roman" w:hAnsi="Sylfaen" w:cs="Sylfaen"/>
          <w:bCs/>
          <w:noProof/>
          <w:lang w:val="ka-GE"/>
        </w:rPr>
        <w:t xml:space="preserve">) და </w:t>
      </w:r>
      <w:r w:rsidRPr="00F65307">
        <w:rPr>
          <w:rFonts w:ascii="Sylfaen" w:eastAsia="Times New Roman" w:hAnsi="Sylfaen" w:cs="Sylfaen"/>
          <w:noProof/>
        </w:rPr>
        <w:t>დანართი 1.13</w:t>
      </w:r>
      <w:r w:rsidRPr="00F65307">
        <w:rPr>
          <w:rFonts w:ascii="Sylfaen" w:eastAsia="Times New Roman" w:hAnsi="Sylfaen" w:cs="Sylfaen"/>
          <w:noProof/>
          <w:lang w:val="ka-GE"/>
        </w:rPr>
        <w:t xml:space="preserve"> (</w:t>
      </w:r>
      <w:r w:rsidRPr="00F65307">
        <w:rPr>
          <w:rFonts w:ascii="Sylfaen" w:eastAsia="Times New Roman" w:hAnsi="Sylfaen" w:cs="Sylfaen"/>
          <w:bCs/>
          <w:noProof/>
        </w:rPr>
        <w:t>განვითარების მძიმე და ღრმა შეფერხების მქონე ბავშვთა ბინაზე მოვლით უზრუნველყოფის ქვეპროგრამის)</w:t>
      </w:r>
      <w:r w:rsidRPr="00F65307">
        <w:rPr>
          <w:rFonts w:ascii="Sylfaen" w:eastAsia="Times New Roman" w:hAnsi="Sylfaen" w:cs="Sylfaen"/>
          <w:bCs/>
          <w:noProof/>
          <w:lang w:val="ka-GE"/>
        </w:rPr>
        <w:t xml:space="preserve"> </w:t>
      </w:r>
      <w:r w:rsidRPr="00F65307">
        <w:rPr>
          <w:rFonts w:ascii="Sylfaen" w:eastAsia="Times New Roman" w:hAnsi="Sylfaen" w:cs="Sylfaen"/>
          <w:noProof/>
          <w:lang w:val="ka-GE"/>
        </w:rPr>
        <w:t>ფარგლებში, გაწეული მომსახურების</w:t>
      </w:r>
      <w:r w:rsidRPr="00F65307">
        <w:rPr>
          <w:rFonts w:ascii="Sylfaen" w:eastAsia="Times New Roman" w:hAnsi="Sylfaen" w:cs="Sylfaen"/>
          <w:bCs/>
          <w:noProof/>
          <w:lang w:val="ka-GE"/>
        </w:rPr>
        <w:t xml:space="preserve"> ანაზღაურება განხორციელდება შესაბამისი ქვეპროგრამით დადგენილი საერთო წესითა და პირობებით.</w:t>
      </w:r>
      <w:r w:rsidRPr="00385E74">
        <w:rPr>
          <w:rFonts w:ascii="Sylfaen" w:eastAsia="Times New Roman" w:hAnsi="Sylfaen" w:cs="Sylfaen"/>
          <w:bCs/>
          <w:noProof/>
          <w:lang w:val="ka-GE"/>
        </w:rPr>
        <w:t xml:space="preserve"> </w:t>
      </w:r>
    </w:p>
    <w:p w14:paraId="7CE2342E" w14:textId="77777777" w:rsidR="00493D50" w:rsidRPr="00BB5B22" w:rsidRDefault="00493D50"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b/>
          <w:bCs/>
          <w:noProof/>
        </w:rPr>
      </w:pPr>
    </w:p>
    <w:p w14:paraId="5C58F735" w14:textId="65C42897" w:rsidR="00084DD2" w:rsidRPr="00BB5B22" w:rsidRDefault="00F306C2" w:rsidP="00B24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lang w:val="ka-GE"/>
        </w:rPr>
      </w:pPr>
      <w:r w:rsidRPr="00BB5B22">
        <w:rPr>
          <w:rFonts w:ascii="Sylfaen" w:eastAsia="Sylfaen" w:hAnsi="Sylfaen"/>
          <w:b/>
          <w:lang w:val="ka-GE"/>
        </w:rPr>
        <w:t xml:space="preserve">მუხლი 3. </w:t>
      </w:r>
      <w:r w:rsidR="00084DD2" w:rsidRPr="00BB5B22">
        <w:rPr>
          <w:rFonts w:ascii="Sylfaen" w:hAnsi="Sylfaen" w:cs="Sylfaen"/>
          <w:lang w:val="ka-GE"/>
        </w:rPr>
        <w:t>დადგენილება</w:t>
      </w:r>
      <w:r w:rsidR="00385E74">
        <w:rPr>
          <w:rFonts w:ascii="Sylfaen" w:hAnsi="Sylfaen" w:cs="Sylfaen"/>
          <w:lang w:val="ka-GE"/>
        </w:rPr>
        <w:t xml:space="preserve">, გარდა პირველი მუხლის მე-9 და მე-10 პუნქტებისა </w:t>
      </w:r>
      <w:r w:rsidR="00A45817">
        <w:rPr>
          <w:rFonts w:ascii="Sylfaen" w:hAnsi="Sylfaen" w:cs="Sylfaen"/>
          <w:lang w:val="ka-GE"/>
        </w:rPr>
        <w:t xml:space="preserve"> </w:t>
      </w:r>
      <w:r w:rsidR="00084DD2" w:rsidRPr="00F65307">
        <w:rPr>
          <w:rFonts w:ascii="Sylfaen" w:hAnsi="Sylfaen" w:cs="Sylfaen"/>
          <w:highlight w:val="yellow"/>
          <w:lang w:val="ka-GE"/>
        </w:rPr>
        <w:t>ამოქმედდეს</w:t>
      </w:r>
      <w:r w:rsidR="00084DD2" w:rsidRPr="00F65307">
        <w:rPr>
          <w:rFonts w:ascii="Sylfaen" w:hAnsi="Sylfaen"/>
          <w:highlight w:val="yellow"/>
          <w:lang w:val="ka-GE"/>
        </w:rPr>
        <w:t xml:space="preserve"> </w:t>
      </w:r>
      <w:r w:rsidR="00F65307" w:rsidRPr="00F65307">
        <w:rPr>
          <w:rFonts w:ascii="Sylfaen" w:hAnsi="Sylfaen"/>
          <w:highlight w:val="yellow"/>
          <w:lang w:val="ka-GE"/>
        </w:rPr>
        <w:t>გამოქვეყნებისთანავე</w:t>
      </w:r>
      <w:r w:rsidR="00385E74">
        <w:rPr>
          <w:rFonts w:ascii="Sylfaen" w:hAnsi="Sylfaen"/>
          <w:lang w:val="ka-GE"/>
        </w:rPr>
        <w:t xml:space="preserve">, ხოლო </w:t>
      </w:r>
      <w:r w:rsidR="00385E74">
        <w:rPr>
          <w:rFonts w:ascii="Sylfaen" w:hAnsi="Sylfaen" w:cs="Sylfaen"/>
          <w:lang w:val="ka-GE"/>
        </w:rPr>
        <w:t xml:space="preserve">პირველი მუხლის </w:t>
      </w:r>
      <w:r w:rsidR="00A45817">
        <w:rPr>
          <w:rFonts w:ascii="Sylfaen" w:hAnsi="Sylfaen"/>
          <w:lang w:val="ka-GE"/>
        </w:rPr>
        <w:t>მე-</w:t>
      </w:r>
      <w:r w:rsidR="00E50EB9">
        <w:rPr>
          <w:rFonts w:ascii="Sylfaen" w:hAnsi="Sylfaen"/>
          <w:lang w:val="ka-GE"/>
        </w:rPr>
        <w:t>9</w:t>
      </w:r>
      <w:r w:rsidR="009A555F">
        <w:rPr>
          <w:rFonts w:ascii="Sylfaen" w:hAnsi="Sylfaen"/>
          <w:lang w:val="ka-GE"/>
        </w:rPr>
        <w:t xml:space="preserve"> </w:t>
      </w:r>
      <w:r w:rsidR="00A45817">
        <w:rPr>
          <w:rFonts w:ascii="Sylfaen" w:hAnsi="Sylfaen"/>
          <w:lang w:val="ka-GE"/>
        </w:rPr>
        <w:t>და მე</w:t>
      </w:r>
      <w:r w:rsidR="00C7170E">
        <w:rPr>
          <w:rFonts w:ascii="Sylfaen" w:hAnsi="Sylfaen"/>
          <w:lang w:val="ka-GE"/>
        </w:rPr>
        <w:t>-</w:t>
      </w:r>
      <w:r w:rsidR="00E50EB9">
        <w:rPr>
          <w:rFonts w:ascii="Sylfaen" w:hAnsi="Sylfaen"/>
          <w:lang w:val="ka-GE"/>
        </w:rPr>
        <w:t>10</w:t>
      </w:r>
      <w:r w:rsidR="009A555F">
        <w:rPr>
          <w:rFonts w:ascii="Sylfaen" w:hAnsi="Sylfaen"/>
          <w:lang w:val="ka-GE"/>
        </w:rPr>
        <w:t xml:space="preserve"> </w:t>
      </w:r>
      <w:r w:rsidR="00A45817">
        <w:rPr>
          <w:rFonts w:ascii="Sylfaen" w:hAnsi="Sylfaen"/>
          <w:lang w:val="ka-GE"/>
        </w:rPr>
        <w:t>პუნქტ</w:t>
      </w:r>
      <w:r w:rsidR="00385E74">
        <w:rPr>
          <w:rFonts w:ascii="Sylfaen" w:hAnsi="Sylfaen"/>
          <w:lang w:val="ka-GE"/>
        </w:rPr>
        <w:t>ებ</w:t>
      </w:r>
      <w:r w:rsidR="00A45817">
        <w:rPr>
          <w:rFonts w:ascii="Sylfaen" w:hAnsi="Sylfaen"/>
          <w:lang w:val="ka-GE"/>
        </w:rPr>
        <w:t>ი ამოქმედდეს 2021 წლის 1 იანვრიდან</w:t>
      </w:r>
      <w:r w:rsidR="00084DD2" w:rsidRPr="00BB5B22">
        <w:rPr>
          <w:rFonts w:ascii="Sylfaen" w:hAnsi="Sylfaen"/>
          <w:lang w:val="ka-GE"/>
        </w:rPr>
        <w:t xml:space="preserve">. </w:t>
      </w:r>
    </w:p>
    <w:p w14:paraId="5C1087AA" w14:textId="77777777" w:rsidR="00084DD2" w:rsidRPr="00BB5B22" w:rsidRDefault="00084DD2" w:rsidP="00B24338">
      <w:pPr>
        <w:pStyle w:val="NoSpacing"/>
        <w:tabs>
          <w:tab w:val="left" w:pos="0"/>
        </w:tabs>
        <w:spacing w:after="160"/>
        <w:jc w:val="both"/>
        <w:rPr>
          <w:rFonts w:ascii="Sylfaen" w:hAnsi="Sylfaen" w:cs="Sylfaen"/>
        </w:rPr>
      </w:pPr>
    </w:p>
    <w:p w14:paraId="013175AE" w14:textId="77777777" w:rsidR="00084DD2" w:rsidRPr="00BB5B22" w:rsidRDefault="00084DD2" w:rsidP="00B24338">
      <w:pPr>
        <w:pStyle w:val="NoSpacing"/>
        <w:tabs>
          <w:tab w:val="left" w:pos="0"/>
        </w:tabs>
        <w:spacing w:after="160"/>
        <w:jc w:val="both"/>
        <w:rPr>
          <w:rFonts w:ascii="Sylfaen" w:hAnsi="Sylfaen" w:cs="Sylfaen"/>
          <w:lang w:val="ka-GE"/>
        </w:rPr>
      </w:pPr>
    </w:p>
    <w:p w14:paraId="48FFF151" w14:textId="2C6FF05B" w:rsidR="009B3E47" w:rsidRPr="00BB5B22" w:rsidRDefault="00084DD2" w:rsidP="00B24338">
      <w:pPr>
        <w:pStyle w:val="NoSpacing"/>
        <w:tabs>
          <w:tab w:val="left" w:pos="0"/>
        </w:tabs>
        <w:spacing w:after="160"/>
        <w:jc w:val="both"/>
        <w:rPr>
          <w:rFonts w:ascii="Sylfaen" w:hAnsi="Sylfaen"/>
          <w:b/>
          <w:i/>
          <w:lang w:val="ka-GE"/>
        </w:rPr>
      </w:pPr>
      <w:r w:rsidRPr="00BB5B22">
        <w:rPr>
          <w:rFonts w:ascii="Sylfaen" w:hAnsi="Sylfaen" w:cs="Sylfaen"/>
          <w:lang w:val="ka-GE"/>
        </w:rPr>
        <w:t>პრემიერ</w:t>
      </w:r>
      <w:r w:rsidRPr="00BB5B22">
        <w:rPr>
          <w:rFonts w:ascii="Sylfaen" w:hAnsi="Sylfaen"/>
          <w:lang w:val="ka-GE"/>
        </w:rPr>
        <w:t>-</w:t>
      </w:r>
      <w:r w:rsidRPr="00BB5B22">
        <w:rPr>
          <w:rFonts w:ascii="Sylfaen" w:hAnsi="Sylfaen" w:cs="Sylfaen"/>
          <w:lang w:val="ka-GE"/>
        </w:rPr>
        <w:t>მინისტრი</w:t>
      </w:r>
      <w:r w:rsidRPr="00BB5B22">
        <w:rPr>
          <w:rFonts w:ascii="Sylfaen" w:hAnsi="Sylfaen"/>
          <w:lang w:val="ka-GE"/>
        </w:rPr>
        <w:t xml:space="preserve">                                                                             </w:t>
      </w:r>
      <w:r w:rsidR="00C23DC4" w:rsidRPr="00BB5B22">
        <w:rPr>
          <w:rFonts w:ascii="Sylfaen" w:hAnsi="Sylfaen"/>
          <w:lang w:val="ka-GE"/>
        </w:rPr>
        <w:t xml:space="preserve">       </w:t>
      </w:r>
      <w:r w:rsidR="00D80635" w:rsidRPr="00BB5B22">
        <w:rPr>
          <w:rFonts w:ascii="Sylfaen" w:hAnsi="Sylfaen" w:cs="Sylfaen"/>
          <w:b/>
          <w:lang w:val="ka-GE"/>
        </w:rPr>
        <w:t>გიორგი გახარია</w:t>
      </w:r>
    </w:p>
    <w:p w14:paraId="3379FF60" w14:textId="3569F473" w:rsidR="009B3E47" w:rsidRPr="00BB5B22" w:rsidRDefault="003F5122" w:rsidP="00385E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Sylfaen" w:hAnsi="Sylfaen"/>
          <w:b/>
        </w:rPr>
      </w:pPr>
      <w:r w:rsidRPr="00BB5B22">
        <w:rPr>
          <w:rFonts w:ascii="Sylfaen" w:hAnsi="Sylfaen"/>
          <w:b/>
        </w:rPr>
        <w:lastRenderedPageBreak/>
        <w:t xml:space="preserve">                                                            </w:t>
      </w:r>
      <w:r w:rsidR="00A25FB2" w:rsidRPr="00BB5B22">
        <w:rPr>
          <w:rFonts w:ascii="Sylfaen" w:hAnsi="Sylfaen"/>
          <w:b/>
          <w:lang w:val="ka-GE"/>
        </w:rPr>
        <w:t>გა</w:t>
      </w:r>
      <w:r w:rsidR="009B3E47" w:rsidRPr="00BB5B22">
        <w:rPr>
          <w:rFonts w:ascii="Sylfaen" w:hAnsi="Sylfaen"/>
          <w:b/>
          <w:lang w:val="ka-GE"/>
        </w:rPr>
        <w:t>მარტებითი ბარათი</w:t>
      </w:r>
    </w:p>
    <w:p w14:paraId="6E9348A9" w14:textId="77777777" w:rsidR="003F5122" w:rsidRPr="00BB5B22" w:rsidRDefault="003F5122" w:rsidP="00B24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b/>
        </w:rPr>
      </w:pPr>
    </w:p>
    <w:p w14:paraId="6A46DFA3" w14:textId="6BF68A66" w:rsidR="009B3E47" w:rsidRPr="00BB5B22" w:rsidRDefault="009B3E47" w:rsidP="00B24338">
      <w:pPr>
        <w:pStyle w:val="NoSpacing"/>
        <w:spacing w:after="160"/>
        <w:jc w:val="center"/>
        <w:rPr>
          <w:rFonts w:ascii="Sylfaen" w:hAnsi="Sylfaen"/>
          <w:b/>
          <w:lang w:val="ka-GE"/>
        </w:rPr>
      </w:pPr>
      <w:r w:rsidRPr="00BB5B22">
        <w:rPr>
          <w:rFonts w:ascii="Sylfaen" w:eastAsia="Sylfaen" w:hAnsi="Sylfaen"/>
          <w:b/>
        </w:rPr>
        <w:t>„სოციალური რეაბილიტაციისა და ბავშვზე ზრუნვის 20</w:t>
      </w:r>
      <w:r w:rsidR="00533D39" w:rsidRPr="00BB5B22">
        <w:rPr>
          <w:rFonts w:ascii="Sylfaen" w:eastAsia="Sylfaen" w:hAnsi="Sylfaen"/>
          <w:b/>
        </w:rPr>
        <w:t>20</w:t>
      </w:r>
      <w:r w:rsidRPr="00BB5B22">
        <w:rPr>
          <w:rFonts w:ascii="Sylfaen" w:eastAsia="Sylfaen" w:hAnsi="Sylfaen"/>
          <w:b/>
          <w:lang w:val="ka-GE"/>
        </w:rPr>
        <w:t xml:space="preserve"> </w:t>
      </w:r>
      <w:r w:rsidRPr="00BB5B22">
        <w:rPr>
          <w:rFonts w:ascii="Sylfaen" w:eastAsia="Sylfaen" w:hAnsi="Sylfaen"/>
          <w:b/>
        </w:rPr>
        <w:t>წლის სახელმწიფო პროგრამის დამტკიცების შესახებ“ საქართველოს მთავრობის 201</w:t>
      </w:r>
      <w:r w:rsidR="00533D39" w:rsidRPr="00BB5B22">
        <w:rPr>
          <w:rFonts w:ascii="Sylfaen" w:eastAsia="Sylfaen" w:hAnsi="Sylfaen"/>
          <w:b/>
        </w:rPr>
        <w:t>9</w:t>
      </w:r>
      <w:r w:rsidRPr="00BB5B22">
        <w:rPr>
          <w:rFonts w:ascii="Sylfaen" w:eastAsia="Sylfaen" w:hAnsi="Sylfaen"/>
          <w:b/>
          <w:lang w:val="ka-GE"/>
        </w:rPr>
        <w:t xml:space="preserve"> </w:t>
      </w:r>
      <w:r w:rsidRPr="00BB5B22">
        <w:rPr>
          <w:rFonts w:ascii="Sylfaen" w:eastAsia="Sylfaen" w:hAnsi="Sylfaen"/>
          <w:b/>
        </w:rPr>
        <w:t xml:space="preserve">წლის </w:t>
      </w:r>
      <w:r w:rsidRPr="00BB5B22">
        <w:rPr>
          <w:rFonts w:ascii="Sylfaen" w:eastAsia="Sylfaen" w:hAnsi="Sylfaen"/>
          <w:b/>
          <w:lang w:val="ka-GE"/>
        </w:rPr>
        <w:t xml:space="preserve">31 </w:t>
      </w:r>
      <w:r w:rsidRPr="00BB5B22">
        <w:rPr>
          <w:rFonts w:ascii="Sylfaen" w:eastAsia="Sylfaen" w:hAnsi="Sylfaen"/>
          <w:b/>
        </w:rPr>
        <w:t>დეკემბრის  №6</w:t>
      </w:r>
      <w:r w:rsidR="00533D39" w:rsidRPr="00BB5B22">
        <w:rPr>
          <w:rFonts w:ascii="Sylfaen" w:eastAsia="Sylfaen" w:hAnsi="Sylfaen"/>
          <w:b/>
        </w:rPr>
        <w:t>70</w:t>
      </w:r>
      <w:r w:rsidRPr="00BB5B22">
        <w:rPr>
          <w:rFonts w:ascii="Sylfaen" w:eastAsia="Sylfaen" w:hAnsi="Sylfaen"/>
          <w:b/>
          <w:lang w:val="ka-GE"/>
        </w:rPr>
        <w:t xml:space="preserve"> </w:t>
      </w:r>
      <w:r w:rsidRPr="00BB5B22">
        <w:rPr>
          <w:rFonts w:ascii="Sylfaen" w:eastAsia="Sylfaen" w:hAnsi="Sylfaen"/>
          <w:b/>
        </w:rPr>
        <w:t xml:space="preserve">დადგენილებაში </w:t>
      </w:r>
      <w:r w:rsidRPr="00BB5B22">
        <w:rPr>
          <w:rFonts w:ascii="Sylfaen" w:hAnsi="Sylfaen"/>
          <w:b/>
          <w:lang w:val="ka-GE"/>
        </w:rPr>
        <w:t xml:space="preserve"> </w:t>
      </w:r>
      <w:r w:rsidRPr="00BB5B22">
        <w:rPr>
          <w:rFonts w:ascii="Sylfaen" w:hAnsi="Sylfaen" w:cs="Sylfaen"/>
          <w:b/>
          <w:lang w:val="ka-GE"/>
        </w:rPr>
        <w:t>ცვლილების</w:t>
      </w:r>
      <w:r w:rsidRPr="00BB5B22">
        <w:rPr>
          <w:rFonts w:ascii="Sylfaen" w:hAnsi="Sylfaen"/>
          <w:b/>
          <w:lang w:val="ka-GE"/>
        </w:rPr>
        <w:t xml:space="preserve"> </w:t>
      </w:r>
      <w:r w:rsidRPr="00BB5B22">
        <w:rPr>
          <w:rFonts w:ascii="Sylfaen" w:hAnsi="Sylfaen" w:cs="Sylfaen"/>
          <w:b/>
          <w:lang w:val="ka-GE"/>
        </w:rPr>
        <w:t>შეტანის</w:t>
      </w:r>
      <w:r w:rsidRPr="00BB5B22">
        <w:rPr>
          <w:rFonts w:ascii="Sylfaen" w:hAnsi="Sylfaen"/>
          <w:b/>
          <w:lang w:val="ka-GE"/>
        </w:rPr>
        <w:t xml:space="preserve"> </w:t>
      </w:r>
      <w:r w:rsidRPr="00BB5B22">
        <w:rPr>
          <w:rFonts w:ascii="Sylfaen" w:hAnsi="Sylfaen" w:cs="Sylfaen"/>
          <w:b/>
          <w:lang w:val="ka-GE"/>
        </w:rPr>
        <w:t>თაობაზე</w:t>
      </w:r>
      <w:r w:rsidRPr="00BB5B22">
        <w:rPr>
          <w:rFonts w:ascii="Sylfaen" w:hAnsi="Sylfaen"/>
          <w:b/>
          <w:lang w:val="ka-GE"/>
        </w:rPr>
        <w:t xml:space="preserve">“ </w:t>
      </w:r>
      <w:r w:rsidRPr="00BB5B22">
        <w:rPr>
          <w:rFonts w:ascii="Sylfaen" w:hAnsi="Sylfaen" w:cs="Sylfaen"/>
          <w:b/>
          <w:lang w:val="ka-GE"/>
        </w:rPr>
        <w:t>საქართველოს</w:t>
      </w:r>
      <w:r w:rsidRPr="00BB5B22">
        <w:rPr>
          <w:rFonts w:ascii="Sylfaen" w:hAnsi="Sylfaen"/>
          <w:b/>
          <w:lang w:val="ka-GE"/>
        </w:rPr>
        <w:t xml:space="preserve"> </w:t>
      </w:r>
      <w:r w:rsidRPr="00BB5B22">
        <w:rPr>
          <w:rFonts w:ascii="Sylfaen" w:hAnsi="Sylfaen" w:cs="Sylfaen"/>
          <w:b/>
          <w:lang w:val="ka-GE"/>
        </w:rPr>
        <w:t>მთავრობის</w:t>
      </w:r>
      <w:r w:rsidRPr="00BB5B22">
        <w:rPr>
          <w:rFonts w:ascii="Sylfaen" w:hAnsi="Sylfaen"/>
          <w:b/>
          <w:lang w:val="ka-GE"/>
        </w:rPr>
        <w:t xml:space="preserve"> </w:t>
      </w:r>
      <w:r w:rsidRPr="00BB5B22">
        <w:rPr>
          <w:rFonts w:ascii="Sylfaen" w:hAnsi="Sylfaen" w:cs="Sylfaen"/>
          <w:b/>
          <w:lang w:val="ka-GE"/>
        </w:rPr>
        <w:t>დადგენილების</w:t>
      </w:r>
      <w:r w:rsidRPr="00BB5B22">
        <w:rPr>
          <w:rFonts w:ascii="Sylfaen" w:hAnsi="Sylfaen"/>
          <w:b/>
          <w:lang w:val="ka-GE"/>
        </w:rPr>
        <w:t xml:space="preserve"> </w:t>
      </w:r>
      <w:r w:rsidRPr="00BB5B22">
        <w:rPr>
          <w:rFonts w:ascii="Sylfaen" w:hAnsi="Sylfaen" w:cs="Sylfaen"/>
          <w:b/>
          <w:lang w:val="ka-GE"/>
        </w:rPr>
        <w:t>პროექტზე:</w:t>
      </w:r>
    </w:p>
    <w:p w14:paraId="3BFE6148" w14:textId="77777777" w:rsidR="009B3E47" w:rsidRPr="00BB5B22" w:rsidRDefault="009B3E47" w:rsidP="00B24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lang w:val="ka-GE"/>
        </w:rPr>
      </w:pPr>
    </w:p>
    <w:p w14:paraId="3735C015" w14:textId="77777777" w:rsidR="00E97C90" w:rsidRPr="00BB5B22" w:rsidRDefault="00E97C90" w:rsidP="00E97C90">
      <w:pPr>
        <w:pStyle w:val="NoSpacing"/>
        <w:tabs>
          <w:tab w:val="left" w:pos="0"/>
          <w:tab w:val="left" w:pos="142"/>
        </w:tabs>
        <w:spacing w:after="160"/>
        <w:jc w:val="both"/>
        <w:rPr>
          <w:rFonts w:ascii="Sylfaen" w:hAnsi="Sylfaen"/>
          <w:b/>
          <w:lang w:val="ka-GE"/>
        </w:rPr>
      </w:pPr>
      <w:r w:rsidRPr="00BB5B22">
        <w:rPr>
          <w:rFonts w:ascii="Sylfaen" w:hAnsi="Sylfaen"/>
          <w:b/>
          <w:lang w:val="ka-GE"/>
        </w:rPr>
        <w:t>ინფორმაცია სამართლებრივი აქტის პროექტის შესახებ</w:t>
      </w:r>
    </w:p>
    <w:p w14:paraId="2416BD86" w14:textId="77777777" w:rsidR="00E97C90" w:rsidRPr="00BB5B22" w:rsidRDefault="00E97C90" w:rsidP="00E97C90">
      <w:pPr>
        <w:tabs>
          <w:tab w:val="left" w:pos="0"/>
          <w:tab w:val="left" w:pos="142"/>
        </w:tabs>
        <w:spacing w:line="240" w:lineRule="auto"/>
        <w:jc w:val="both"/>
        <w:rPr>
          <w:rFonts w:ascii="Sylfaen" w:hAnsi="Sylfaen" w:cs="Sylfaen"/>
        </w:rPr>
      </w:pPr>
      <w:r w:rsidRPr="00BB5B22">
        <w:rPr>
          <w:rFonts w:ascii="Sylfaen" w:hAnsi="Sylfaen" w:cs="Sylfaen"/>
          <w:lang w:val="ka-GE"/>
        </w:rPr>
        <w:t>დადგენილების</w:t>
      </w:r>
      <w:r w:rsidRPr="00BB5B22">
        <w:rPr>
          <w:rFonts w:ascii="Sylfaen" w:hAnsi="Sylfaen"/>
          <w:lang w:val="ka-GE"/>
        </w:rPr>
        <w:t xml:space="preserve"> </w:t>
      </w:r>
      <w:r w:rsidRPr="00BB5B22">
        <w:rPr>
          <w:rFonts w:ascii="Sylfaen" w:hAnsi="Sylfaen" w:cs="Sylfaen"/>
          <w:lang w:val="ka-GE"/>
        </w:rPr>
        <w:t xml:space="preserve">პროექტის მომზადება გამოწვეულია შემდეგი მიზეზებით: საქართველოს პარლამენტის მიერ მიღებულ იქნა </w:t>
      </w:r>
      <w:r>
        <w:rPr>
          <w:rFonts w:ascii="Sylfaen" w:hAnsi="Sylfaen" w:cs="Sylfaen"/>
          <w:lang w:val="ka-GE"/>
        </w:rPr>
        <w:t xml:space="preserve">„ბავშვის უფლებათა კოდექსი“, რომლის თანახმადაც </w:t>
      </w:r>
      <w:r>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პასუხისმგებელია ბავშვზე ორიენტირებული პროგრამების გაძლიერებისა და ალტერნატიული ზრუნვიდან გასული ახალგაზრდების ხელშემწყობი პროგრამების განვითარებაზე.  </w:t>
      </w:r>
    </w:p>
    <w:p w14:paraId="177173A2" w14:textId="77777777" w:rsidR="00E97C90" w:rsidRDefault="00E97C90" w:rsidP="00E97C90">
      <w:pPr>
        <w:pStyle w:val="ListParagraph"/>
        <w:tabs>
          <w:tab w:val="left" w:pos="0"/>
          <w:tab w:val="left" w:pos="142"/>
        </w:tabs>
        <w:spacing w:line="240" w:lineRule="auto"/>
        <w:ind w:left="0"/>
        <w:jc w:val="both"/>
        <w:rPr>
          <w:rFonts w:ascii="Sylfaen" w:hAnsi="Sylfaen"/>
          <w:lang w:val="ka-GE"/>
        </w:rPr>
      </w:pPr>
      <w:r w:rsidRPr="00E508D3">
        <w:rPr>
          <w:rFonts w:ascii="Sylfaen" w:hAnsi="Sylfaen"/>
          <w:lang w:val="ka-GE"/>
        </w:rPr>
        <w:t>შესაბამისად, „სოციალური რე</w:t>
      </w:r>
      <w:r>
        <w:rPr>
          <w:rFonts w:ascii="Sylfaen" w:hAnsi="Sylfaen"/>
          <w:lang w:val="ka-GE"/>
        </w:rPr>
        <w:t>ა</w:t>
      </w:r>
      <w:r w:rsidRPr="00E508D3">
        <w:rPr>
          <w:rFonts w:ascii="Sylfaen" w:hAnsi="Sylfaen"/>
          <w:lang w:val="ka-GE"/>
        </w:rPr>
        <w:t>ბილიტაციის და ბავშვზე  ზრუნვის 2020 წლის სახელმწიფო პროგრამას“ ემატება ორი ქვეპროგრამა,</w:t>
      </w:r>
      <w:r>
        <w:rPr>
          <w:rFonts w:ascii="Sylfaen" w:hAnsi="Sylfaen"/>
          <w:lang w:val="ka-GE"/>
        </w:rPr>
        <w:t xml:space="preserve"> </w:t>
      </w:r>
      <w:r w:rsidRPr="00E508D3">
        <w:rPr>
          <w:rFonts w:ascii="Sylfaen" w:hAnsi="Sylfaen"/>
          <w:lang w:val="ka-GE"/>
        </w:rPr>
        <w:t>დანართი 1.16 „სახელმწიფო ზრუნვ</w:t>
      </w:r>
      <w:r>
        <w:rPr>
          <w:rFonts w:ascii="Sylfaen" w:hAnsi="Sylfaen"/>
          <w:lang w:val="ka-GE"/>
        </w:rPr>
        <w:t>ის სისტემიდან გასული</w:t>
      </w:r>
      <w:r w:rsidRPr="00E508D3">
        <w:rPr>
          <w:rFonts w:ascii="Sylfaen" w:hAnsi="Sylfaen"/>
          <w:lang w:val="ka-GE"/>
        </w:rPr>
        <w:t xml:space="preserve"> 18-21 წლამდე ახალგაზრდების მხარდაჭერის ქვეპროგრამა“ და 1.17 „სახელმწიფო ზრუნვი</w:t>
      </w:r>
      <w:r>
        <w:rPr>
          <w:rFonts w:ascii="Sylfaen" w:hAnsi="Sylfaen"/>
          <w:lang w:val="ka-GE"/>
        </w:rPr>
        <w:t>ს სისტემი</w:t>
      </w:r>
      <w:r w:rsidRPr="00E508D3">
        <w:rPr>
          <w:rFonts w:ascii="Sylfaen" w:hAnsi="Sylfaen"/>
          <w:lang w:val="ka-GE"/>
        </w:rPr>
        <w:t>დან  გასული 18-21 წლამდე ახალგაზრდების საკვები პროდუქტებით უზრუნველყოფის ქვეპროგრამა“</w:t>
      </w:r>
      <w:r>
        <w:rPr>
          <w:rFonts w:ascii="Sylfaen" w:hAnsi="Sylfaen"/>
          <w:lang w:val="ka-GE"/>
        </w:rPr>
        <w:t xml:space="preserve">, </w:t>
      </w:r>
      <w:r w:rsidRPr="00E508D3">
        <w:rPr>
          <w:rFonts w:ascii="Sylfaen" w:hAnsi="Sylfaen"/>
          <w:lang w:val="ka-GE"/>
        </w:rPr>
        <w:t>რომელ</w:t>
      </w:r>
      <w:r>
        <w:rPr>
          <w:rFonts w:ascii="Sylfaen" w:hAnsi="Sylfaen"/>
          <w:lang w:val="ka-GE"/>
        </w:rPr>
        <w:t>ებ</w:t>
      </w:r>
      <w:r w:rsidRPr="00E508D3">
        <w:rPr>
          <w:rFonts w:ascii="Sylfaen" w:hAnsi="Sylfaen"/>
          <w:lang w:val="ka-GE"/>
        </w:rPr>
        <w:t>იც უზრუნველყოფ</w:t>
      </w:r>
      <w:r>
        <w:rPr>
          <w:rFonts w:ascii="Sylfaen" w:hAnsi="Sylfaen"/>
          <w:lang w:val="ka-GE"/>
        </w:rPr>
        <w:t xml:space="preserve">ენ </w:t>
      </w:r>
      <w:r w:rsidRPr="003E42F0">
        <w:rPr>
          <w:rFonts w:ascii="Sylfaen" w:hAnsi="Sylfaen"/>
          <w:lang w:val="ka-GE"/>
        </w:rPr>
        <w:t xml:space="preserve">სახელმწიფო </w:t>
      </w:r>
      <w:r>
        <w:rPr>
          <w:rFonts w:ascii="Sylfaen" w:hAnsi="Sylfaen"/>
          <w:lang w:val="ka-GE"/>
        </w:rPr>
        <w:t>ზრუნვის სისტემიდან გასული</w:t>
      </w:r>
      <w:r w:rsidRPr="003E42F0">
        <w:rPr>
          <w:rFonts w:ascii="Sylfaen" w:hAnsi="Sylfaen"/>
          <w:lang w:val="ka-GE"/>
        </w:rPr>
        <w:t xml:space="preserve"> 18-21 წლამდე ახალგაზრდების მხარდაჭერ</w:t>
      </w:r>
      <w:r>
        <w:rPr>
          <w:rFonts w:ascii="Sylfaen" w:hAnsi="Sylfaen"/>
          <w:lang w:val="ka-GE"/>
        </w:rPr>
        <w:t xml:space="preserve">ასა და </w:t>
      </w:r>
      <w:r w:rsidRPr="00FD5591">
        <w:rPr>
          <w:rFonts w:ascii="Sylfaen" w:hAnsi="Sylfaen"/>
          <w:lang w:val="ka-GE"/>
        </w:rPr>
        <w:t xml:space="preserve">დამოუკიდებელი ცხოვრების </w:t>
      </w:r>
      <w:r>
        <w:rPr>
          <w:rFonts w:ascii="Sylfaen" w:hAnsi="Sylfaen"/>
          <w:lang w:val="ka-GE"/>
        </w:rPr>
        <w:t xml:space="preserve">ხელშეწყობას. ქვეპროგრამების ფარგლებში ახალგაზრდების დამოუკიდებელი ცხოვრების ხელშეწყობის მიზნით გათვალისწინებულია სხვადასხვა აქტივობები, მათ შორის უსაფრთხო საცხოვრებელით უზრუნველყოფა, </w:t>
      </w:r>
      <w:r w:rsidRPr="006501A1">
        <w:rPr>
          <w:rFonts w:ascii="Sylfaen" w:hAnsi="Sylfaen"/>
          <w:lang w:val="ka-GE"/>
        </w:rPr>
        <w:t>საჭიროების შემთხვევაში – ფსიქოლოგიური მომსახურების ორგანიზება</w:t>
      </w:r>
      <w:r>
        <w:rPr>
          <w:rFonts w:ascii="Sylfaen" w:hAnsi="Sylfaen"/>
          <w:lang w:val="ka-GE"/>
        </w:rPr>
        <w:t xml:space="preserve">,  ჯანსაღი ცხოვრების წესის  სწავლება, სოციალური უნარების განვითარების ხელშეწყობა და სხვა. </w:t>
      </w:r>
    </w:p>
    <w:p w14:paraId="763A0032" w14:textId="77777777" w:rsidR="00F65307" w:rsidRDefault="00E97C90" w:rsidP="00E97C90">
      <w:pPr>
        <w:tabs>
          <w:tab w:val="left" w:pos="0"/>
          <w:tab w:val="left" w:pos="142"/>
        </w:tabs>
        <w:autoSpaceDE w:val="0"/>
        <w:autoSpaceDN w:val="0"/>
        <w:adjustRightInd w:val="0"/>
        <w:spacing w:line="240" w:lineRule="auto"/>
        <w:jc w:val="both"/>
        <w:rPr>
          <w:rFonts w:ascii="Sylfaen" w:hAnsi="Sylfaen"/>
          <w:lang w:val="ka-GE"/>
        </w:rPr>
      </w:pPr>
      <w:r w:rsidRPr="0066175F">
        <w:rPr>
          <w:rFonts w:ascii="Sylfaen" w:hAnsi="Sylfaen"/>
          <w:lang w:val="ka-GE"/>
        </w:rPr>
        <w:t>ამასთან,</w:t>
      </w:r>
      <w:r w:rsidR="00385E74">
        <w:rPr>
          <w:rFonts w:ascii="Sylfaen" w:hAnsi="Sylfaen"/>
          <w:lang w:val="ka-GE"/>
        </w:rPr>
        <w:t xml:space="preserve"> პროექტით ზუსტდება „კრიზისულ მდგომარეობაში მყოფი ბავშვიანი ოჯახების დახმარების ქვეპროგრამაში“ პირველადი საჭიროების ბავშვიანი ოჯახების თანმიმდევრობა</w:t>
      </w:r>
      <w:r w:rsidR="00F65307">
        <w:rPr>
          <w:rFonts w:ascii="Sylfaen" w:hAnsi="Sylfaen"/>
          <w:lang w:val="ka-GE"/>
        </w:rPr>
        <w:t xml:space="preserve"> და შესაბამისად კორექტირდება რიგი ქვეპუნქტები.</w:t>
      </w:r>
    </w:p>
    <w:p w14:paraId="766DB8EF" w14:textId="46470869" w:rsidR="00E97C90" w:rsidRDefault="00F65307" w:rsidP="00E97C90">
      <w:pPr>
        <w:tabs>
          <w:tab w:val="left" w:pos="0"/>
          <w:tab w:val="left" w:pos="142"/>
        </w:tabs>
        <w:autoSpaceDE w:val="0"/>
        <w:autoSpaceDN w:val="0"/>
        <w:adjustRightInd w:val="0"/>
        <w:spacing w:line="240" w:lineRule="auto"/>
        <w:jc w:val="both"/>
        <w:rPr>
          <w:rFonts w:ascii="Sylfaen" w:hAnsi="Sylfaen"/>
          <w:lang w:val="ka-GE"/>
        </w:rPr>
      </w:pPr>
      <w:r>
        <w:rPr>
          <w:rFonts w:ascii="Sylfaen" w:hAnsi="Sylfaen"/>
          <w:lang w:val="ka-GE"/>
        </w:rPr>
        <w:t>„სოციალური რეაბილიტაციისა და ბავშვზე ზრუნვის 2020 წლის სახელმწიფო</w:t>
      </w:r>
      <w:r w:rsidR="00E97C90">
        <w:rPr>
          <w:rFonts w:ascii="Sylfaen" w:hAnsi="Sylfaen"/>
          <w:lang w:val="ka-GE"/>
        </w:rPr>
        <w:t xml:space="preserve"> პროგრამის</w:t>
      </w:r>
      <w:r>
        <w:rPr>
          <w:rFonts w:ascii="Sylfaen" w:hAnsi="Sylfaen"/>
          <w:lang w:val="ka-GE"/>
        </w:rPr>
        <w:t>“</w:t>
      </w:r>
      <w:r w:rsidR="00E97C90">
        <w:rPr>
          <w:rFonts w:ascii="Sylfaen" w:hAnsi="Sylfaen"/>
          <w:lang w:val="ka-GE"/>
        </w:rPr>
        <w:t xml:space="preserve"> მოქმედი რედაქციით ბავშვთა</w:t>
      </w:r>
      <w:r w:rsidR="00E97C90" w:rsidRPr="0066175F">
        <w:rPr>
          <w:rFonts w:ascii="Sylfaen" w:hAnsi="Sylfaen"/>
          <w:lang w:val="ka-GE"/>
        </w:rPr>
        <w:t xml:space="preserve"> </w:t>
      </w:r>
      <w:r w:rsidR="00E97C90">
        <w:rPr>
          <w:rFonts w:ascii="Sylfaen" w:hAnsi="Sylfaen"/>
          <w:lang w:val="ka-GE"/>
        </w:rPr>
        <w:t xml:space="preserve">ადრეული განვითარების ხელშეწყობის ქვეპროგრამით გათვალისწინებულია პროფესიული ზედამხედველობის კომპონენტის განვითარება მიმდინარე წლის 1 მარტიდან. აღნიშნული ქვეპროგრამის მომსახურების მომწოდებელი ორგანიზაციების წარმომადგენლების ინფორმაციით, სერვისები ამ ეტაპზე მზად არიან სრულყოფილად განახორციელონ პროფესიული ზედამხედველობა, შესაბამისად, სუპერვიზიის კომპონენტის ამოქმედების ვადად განისაზღვრა 2020 წლის 1 ივნისი. ამ პერიოდის განმავლობაში ადრეული ინტერვენციის კოალიციასთან ერთად განხორციელდება ღონისძიებები, მათ შორის მომსახურების მიმწოდებლებთან საინფორმაციო შეხვედრები, რომლებიც ხელს შეუწყობს პროფესიული ზედამხედველობის კომპონენტის დანერგვას და ქვეპროგრამით გათვალისწინებული მომსახურებების სრულყოფილად განხორციელებას. პროექტით დაზუსტდა პროფესიული ზედამხედველის კვალიფიკაცია და სამუშაო აღწერილობა. </w:t>
      </w:r>
    </w:p>
    <w:p w14:paraId="6A5C93AB" w14:textId="77777777" w:rsidR="00E97C90" w:rsidRDefault="00E97C90" w:rsidP="00E97C90">
      <w:pPr>
        <w:tabs>
          <w:tab w:val="left" w:pos="0"/>
          <w:tab w:val="left" w:pos="142"/>
        </w:tabs>
        <w:autoSpaceDE w:val="0"/>
        <w:autoSpaceDN w:val="0"/>
        <w:adjustRightInd w:val="0"/>
        <w:spacing w:line="240" w:lineRule="auto"/>
        <w:jc w:val="both"/>
        <w:rPr>
          <w:rFonts w:ascii="Sylfaen" w:hAnsi="Sylfaen"/>
          <w:lang w:val="ka-GE"/>
        </w:rPr>
      </w:pPr>
      <w:r w:rsidRPr="001508CD">
        <w:rPr>
          <w:rFonts w:ascii="Sylfaen" w:hAnsi="Sylfaen"/>
          <w:lang w:val="ka-GE"/>
        </w:rPr>
        <w:lastRenderedPageBreak/>
        <w:t xml:space="preserve">გარდა აღნიშნულისა, დღის ცენტრებში მომსახურებით უზრუნველყოფის ქვეპროგრამის 18 წლისა და მეტი ასაკის ფსიქიკური ჯანმრთელობის პრობლემების მქონე ბენეფიციარებისთვის დამატებითი ღონისძიებებიდან ამოღებული იქნა </w:t>
      </w:r>
      <w:r>
        <w:rPr>
          <w:rFonts w:ascii="Sylfaen" w:hAnsi="Sylfaen"/>
          <w:lang w:val="ka-GE"/>
        </w:rPr>
        <w:t xml:space="preserve">პუნქტები: </w:t>
      </w:r>
      <w:r w:rsidRPr="001508CD">
        <w:rPr>
          <w:rFonts w:ascii="Sylfaen" w:hAnsi="Sylfaen"/>
          <w:lang w:val="ka-GE"/>
        </w:rPr>
        <w:t>პაციენტის ინდივიდუალური და ჯგუფური და ოჯახის წევრების/მზრუნველების ფსიქოგანათლება, რადგან პაციენტის, ოჯახის წევრებისა და მხარდამჭერების ფსიქოგანათლება და მხარდამჭერი ფსიქოთერაპია ხორციელდება საქართველოს მთავრობის 2019 წლის 31 დეკემბრის</w:t>
      </w:r>
      <w:r>
        <w:rPr>
          <w:rFonts w:ascii="Sylfaen" w:hAnsi="Sylfaen"/>
          <w:lang w:val="ka-GE"/>
        </w:rPr>
        <w:t xml:space="preserve"> </w:t>
      </w:r>
      <w:r w:rsidRPr="00BB5B22">
        <w:rPr>
          <w:rFonts w:ascii="Sylfaen" w:eastAsia="Sylfaen" w:hAnsi="Sylfaen"/>
          <w:lang w:val="ka-GE"/>
        </w:rPr>
        <w:t>№</w:t>
      </w:r>
      <w:r w:rsidRPr="001508CD">
        <w:rPr>
          <w:rFonts w:ascii="Sylfaen" w:hAnsi="Sylfaen"/>
          <w:lang w:val="ka-GE"/>
        </w:rPr>
        <w:t xml:space="preserve">674 დადგენილებით დამტკიცებული  „2020 წლის ჯანმრთელობის დაცვის სახელმწიფო პროგრამების“ №11 დანართის  მე-3 მუხლის  მე-5 პუნქტის „თემზე დაფუძნებული მობილური გუნდის მომსახურება მძიმე ფსიქიკური აშლილობის მქონე პირებისთვის“ ფარგლებში. ასევე, </w:t>
      </w:r>
      <w:r>
        <w:rPr>
          <w:rFonts w:ascii="Sylfaen" w:hAnsi="Sylfaen"/>
          <w:lang w:val="ka-GE"/>
        </w:rPr>
        <w:t xml:space="preserve">სერვისის მიმწოდბლებთან კონსულტაციის შედეგად </w:t>
      </w:r>
      <w:r w:rsidRPr="001508CD">
        <w:rPr>
          <w:rFonts w:ascii="Sylfaen" w:hAnsi="Sylfaen"/>
          <w:lang w:val="ka-GE"/>
        </w:rPr>
        <w:t xml:space="preserve">ამოღებულ იქნა </w:t>
      </w:r>
      <w:r>
        <w:rPr>
          <w:rFonts w:ascii="Sylfaen" w:hAnsi="Sylfaen"/>
          <w:lang w:val="ka-GE"/>
        </w:rPr>
        <w:t xml:space="preserve">პუნქტები: </w:t>
      </w:r>
      <w:r w:rsidRPr="001508CD">
        <w:rPr>
          <w:rFonts w:ascii="Sylfaen" w:hAnsi="Sylfaen"/>
          <w:lang w:val="ka-GE"/>
        </w:rPr>
        <w:t xml:space="preserve">სოციალურ უნარ-ჩვევათა დასწავლა/აღდგენას – ინდივიდუალური და ჯგუფური თერაპიების სახით და  კომუნიკაციური უნარ-ჩვევების დასწავლა, ვინაიდან ინდივიდუალური და ჯგუფური მუშაობა ხორციელდება ბენეფიციარის საჭიროებების გათვალისწინებით </w:t>
      </w:r>
      <w:r>
        <w:rPr>
          <w:rFonts w:ascii="Sylfaen" w:hAnsi="Sylfaen"/>
          <w:lang w:val="ka-GE"/>
        </w:rPr>
        <w:t xml:space="preserve">და ამ </w:t>
      </w:r>
      <w:r w:rsidRPr="001508CD">
        <w:rPr>
          <w:rFonts w:ascii="Sylfaen" w:hAnsi="Sylfaen"/>
          <w:lang w:val="ka-GE"/>
        </w:rPr>
        <w:t>აქტივობების დაკონკრეტება მიზანშეწონილი არ არის.</w:t>
      </w:r>
      <w:r>
        <w:rPr>
          <w:rFonts w:ascii="Sylfaen" w:hAnsi="Sylfaen"/>
          <w:lang w:val="ka-GE"/>
        </w:rPr>
        <w:t xml:space="preserve"> </w:t>
      </w:r>
    </w:p>
    <w:p w14:paraId="7C9A0838" w14:textId="77777777" w:rsidR="00E97C90" w:rsidRPr="00212894" w:rsidRDefault="00E97C90" w:rsidP="00E97C90">
      <w:pPr>
        <w:tabs>
          <w:tab w:val="left" w:pos="0"/>
          <w:tab w:val="left" w:pos="142"/>
        </w:tabs>
        <w:autoSpaceDE w:val="0"/>
        <w:autoSpaceDN w:val="0"/>
        <w:adjustRightInd w:val="0"/>
        <w:spacing w:line="240" w:lineRule="auto"/>
        <w:jc w:val="both"/>
        <w:rPr>
          <w:rFonts w:ascii="Sylfaen" w:hAnsi="Sylfaen"/>
          <w:lang w:val="ka-GE"/>
        </w:rPr>
      </w:pPr>
      <w:r>
        <w:rPr>
          <w:rFonts w:ascii="Sylfaen" w:hAnsi="Sylfaen"/>
          <w:lang w:val="ka-GE"/>
        </w:rPr>
        <w:t xml:space="preserve">წარმოდგენილი პროექტით „დედათა და ბავშვთა თავშესაფრით უზრუნველყოფის“ ქვეპროგრამაში დაზუსტდა დედათა და ბავშვთა თავშესაფარში შეუვსებელი ადგილების ანაზღაურება და განისაზღვრა 9,5 </w:t>
      </w:r>
      <w:r w:rsidRPr="00212894">
        <w:rPr>
          <w:rFonts w:ascii="Sylfaen" w:hAnsi="Sylfaen"/>
          <w:lang w:val="ka-GE"/>
        </w:rPr>
        <w:t xml:space="preserve">ლარით, </w:t>
      </w:r>
      <w:r w:rsidRPr="00212894">
        <w:rPr>
          <w:rFonts w:ascii="Sylfaen" w:hAnsi="Sylfaen"/>
        </w:rPr>
        <w:t xml:space="preserve">ქვეპროგრამაში არსებული ჩანაწერიდან </w:t>
      </w:r>
      <w:r w:rsidRPr="00212894">
        <w:rPr>
          <w:rFonts w:ascii="Sylfaen" w:hAnsi="Sylfaen"/>
          <w:lang w:val="ka-GE"/>
        </w:rPr>
        <w:t xml:space="preserve"> </w:t>
      </w:r>
      <w:r w:rsidRPr="00212894">
        <w:rPr>
          <w:rFonts w:ascii="Sylfaen" w:hAnsi="Sylfaen"/>
        </w:rPr>
        <w:t xml:space="preserve">გამომდინარე, სადაც აღნიშნულია, რომ </w:t>
      </w:r>
      <w:r w:rsidRPr="00212894">
        <w:rPr>
          <w:rFonts w:ascii="Sylfaen" w:eastAsia="Times New Roman" w:hAnsi="Sylfaen" w:cs="Sylfaen"/>
          <w:noProof/>
        </w:rPr>
        <w:t>მომსახურების თვეში ფუნქციონირებად დედათა და ბავშვთა თავშესაფარში ლიმიტით განსაზღვრული, შეუვსებელი ადგილები ანაზღაურდება 50%-ით.</w:t>
      </w:r>
    </w:p>
    <w:p w14:paraId="3C3A4B46" w14:textId="77777777" w:rsidR="00E97C90" w:rsidRDefault="00E97C90" w:rsidP="00E97C90">
      <w:pPr>
        <w:tabs>
          <w:tab w:val="left" w:pos="0"/>
          <w:tab w:val="left" w:pos="142"/>
        </w:tabs>
        <w:autoSpaceDE w:val="0"/>
        <w:autoSpaceDN w:val="0"/>
        <w:adjustRightInd w:val="0"/>
        <w:spacing w:line="240" w:lineRule="auto"/>
        <w:jc w:val="both"/>
        <w:rPr>
          <w:rFonts w:ascii="Sylfaen" w:hAnsi="Sylfaen"/>
          <w:lang w:val="ka-GE"/>
        </w:rPr>
      </w:pPr>
      <w:r>
        <w:rPr>
          <w:rFonts w:ascii="Sylfaen" w:hAnsi="Sylfaen"/>
          <w:lang w:val="ka-GE"/>
        </w:rPr>
        <w:t xml:space="preserve">ასევე, </w:t>
      </w:r>
      <w:r w:rsidRPr="0066175F">
        <w:rPr>
          <w:rFonts w:ascii="Sylfaen" w:hAnsi="Sylfaen"/>
          <w:lang w:val="ka-GE"/>
        </w:rPr>
        <w:t xml:space="preserve"> </w:t>
      </w:r>
      <w:r>
        <w:rPr>
          <w:rFonts w:ascii="Sylfaen" w:hAnsi="Sylfaen"/>
          <w:lang w:val="ka-GE"/>
        </w:rPr>
        <w:t>დაზუსტდა  მინდობით აღზრდის სამიზნე ჯგუფი</w:t>
      </w:r>
      <w:r>
        <w:rPr>
          <w:rFonts w:ascii="Sylfaen" w:hAnsi="Sylfaen"/>
        </w:rPr>
        <w:t xml:space="preserve"> </w:t>
      </w:r>
      <w:r>
        <w:rPr>
          <w:rFonts w:ascii="Sylfaen" w:hAnsi="Sylfaen"/>
          <w:lang w:val="ka-GE"/>
        </w:rPr>
        <w:t>და შესაბამისობაში იქნა მოყვანილი</w:t>
      </w:r>
      <w:r>
        <w:rPr>
          <w:rFonts w:ascii="Sylfaen" w:hAnsi="Sylfaen"/>
        </w:rPr>
        <w:t xml:space="preserve"> </w:t>
      </w:r>
      <w:r>
        <w:rPr>
          <w:rFonts w:ascii="Sylfaen" w:hAnsi="Sylfaen"/>
          <w:lang w:val="ka-GE"/>
        </w:rPr>
        <w:t xml:space="preserve"> „შვილად აყვანისა და მინდობით აღზრდის შესახებ“  საქართველოს კანონთან და საქართველოს შრომის, ჯანმრთელობისა და სოციალური დაცვის მინისტრის 2017 წლის 27 დეკემბრის </w:t>
      </w:r>
      <w:r w:rsidRPr="00FD2A5E">
        <w:rPr>
          <w:rFonts w:ascii="Sylfaen" w:hAnsi="Sylfaen"/>
          <w:lang w:val="ka-GE"/>
        </w:rPr>
        <w:t>№</w:t>
      </w:r>
      <w:r>
        <w:rPr>
          <w:rFonts w:ascii="Sylfaen" w:hAnsi="Sylfaen"/>
          <w:lang w:val="ka-GE"/>
        </w:rPr>
        <w:t>01-72/ნ ბრძანებით დამტკიცებული „მინდობით აღზრდის წესთან“.</w:t>
      </w:r>
    </w:p>
    <w:p w14:paraId="23668AE2" w14:textId="77777777" w:rsidR="00E97C90" w:rsidRDefault="00E97C90" w:rsidP="00E97C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Pr>
          <w:rFonts w:ascii="Sylfaen" w:hAnsi="Sylfaen"/>
          <w:lang w:val="ka-GE"/>
        </w:rPr>
        <w:t xml:space="preserve">ამასთან, მიუსაფარ ბავშვთა თავშესაფრით უზრუნველყოფის ქვეპროგრამა შესაბამისობაში იქნა მოყვანილი საქართველოს მთავრობის 2014 წლის 15 იანვრის </w:t>
      </w:r>
      <w:r w:rsidRPr="00FD2A5E">
        <w:rPr>
          <w:rFonts w:ascii="Sylfaen" w:hAnsi="Sylfaen"/>
          <w:lang w:val="ka-GE"/>
        </w:rPr>
        <w:t>№</w:t>
      </w:r>
      <w:r>
        <w:rPr>
          <w:rFonts w:ascii="Sylfaen" w:hAnsi="Sylfaen"/>
          <w:lang w:val="ka-GE"/>
        </w:rPr>
        <w:t xml:space="preserve">66 დადგენილებით დამტკიცებულ „ტექნკური რეგლამენტი - ბავშვზე ზრუნვის სტანდარტებთან“ შესაბამისად ქვეპროგრამას დაემატა ბენეფიციართა </w:t>
      </w:r>
      <w:r w:rsidRPr="00FD2A5E">
        <w:rPr>
          <w:rFonts w:ascii="Sylfaen" w:hAnsi="Sylfaen"/>
          <w:lang w:val="ka-GE"/>
        </w:rPr>
        <w:t xml:space="preserve">დასვენება საქართველოს კურორტებზე ან/და დიდი ქალაქებიდან მოშორებულ სარეკრეაციო ზონაში მდებარე დასახლებებში </w:t>
      </w:r>
      <w:r>
        <w:rPr>
          <w:rFonts w:ascii="Sylfaen" w:hAnsi="Sylfaen"/>
          <w:lang w:val="ka-GE"/>
        </w:rPr>
        <w:t xml:space="preserve">და დაზუსტდა მობილური ჯგუფის სამუშაო საათები. ამავე ქვეპროგრამის სამიზნე ჯგუფს დაემატა ზოგადსაგანმანათლებლო სკოლის არასრული და სრული საშუალო განათლების დამამთავრებელ საფეხურზე ჩარიცხული ბენეფიციარები, მიუხედავად სრულწლოვანების ასაკის მიღწევისა. </w:t>
      </w:r>
    </w:p>
    <w:p w14:paraId="2FEABA66" w14:textId="622E0C8C" w:rsidR="00E97C90" w:rsidRDefault="00E97C90" w:rsidP="00E97C90">
      <w:pPr>
        <w:tabs>
          <w:tab w:val="left" w:pos="0"/>
          <w:tab w:val="left" w:pos="142"/>
        </w:tabs>
        <w:autoSpaceDE w:val="0"/>
        <w:autoSpaceDN w:val="0"/>
        <w:adjustRightInd w:val="0"/>
        <w:spacing w:line="240" w:lineRule="auto"/>
        <w:jc w:val="both"/>
        <w:rPr>
          <w:rFonts w:ascii="Sylfaen" w:eastAsia="Times New Roman" w:hAnsi="Sylfaen" w:cs="Sylfaen"/>
          <w:szCs w:val="24"/>
          <w:lang w:val="ka-GE" w:eastAsia="x-none"/>
        </w:rPr>
      </w:pPr>
      <w:r w:rsidRPr="0066175F">
        <w:rPr>
          <w:rFonts w:ascii="Sylfaen" w:hAnsi="Sylfaen"/>
          <w:lang w:val="ka-GE"/>
        </w:rPr>
        <w:t>წარმოდგენილი ცვლილების პროექტით გათვალისწინებულია დღის ცენტრებში მომსახურებით უზრუნველყოფის, მცირე საოჯახო ტიპის სახლებში მომსახურებით უზრუნველყოფისა და მიუსაფარ ბავშვთა თავშესაფრით უზრუნველყოფის ქვეპროგრამებ</w:t>
      </w:r>
      <w:r>
        <w:rPr>
          <w:rFonts w:ascii="Sylfaen" w:hAnsi="Sylfaen"/>
          <w:lang w:val="ka-GE"/>
        </w:rPr>
        <w:t>ი</w:t>
      </w:r>
      <w:r w:rsidRPr="0066175F">
        <w:rPr>
          <w:rFonts w:ascii="Sylfaen" w:hAnsi="Sylfaen"/>
          <w:lang w:val="ka-GE"/>
        </w:rPr>
        <w:t>ს</w:t>
      </w:r>
      <w:r>
        <w:rPr>
          <w:rFonts w:ascii="Sylfaen" w:hAnsi="Sylfaen"/>
          <w:lang w:val="ka-GE"/>
        </w:rPr>
        <w:t xml:space="preserve"> მომწოდებელმა ორგანიზაციებმა, ბენეფიციარის სურვილის შემთხვევაში, ხელი უნდა შეუწყონ არასრულწლოვნების მოხალისეობის პროგრამებში ჩართვას, რაც თავის მხრივ, გულისხმობს ბენეფიციართა </w:t>
      </w:r>
      <w:r w:rsidRPr="00F42009">
        <w:rPr>
          <w:rFonts w:ascii="Sylfaen" w:eastAsia="Times New Roman" w:hAnsi="Sylfaen" w:cs="Sylfaen"/>
          <w:szCs w:val="24"/>
          <w:lang w:val="ka-GE" w:eastAsia="x-none"/>
        </w:rPr>
        <w:t>ისეთ პროექტებში მონაწილეობა</w:t>
      </w:r>
      <w:r>
        <w:rPr>
          <w:rFonts w:ascii="Sylfaen" w:eastAsia="Times New Roman" w:hAnsi="Sylfaen" w:cs="Sylfaen"/>
          <w:szCs w:val="24"/>
          <w:lang w:val="ka-GE" w:eastAsia="x-none"/>
        </w:rPr>
        <w:t>ს</w:t>
      </w:r>
      <w:r w:rsidRPr="00F42009">
        <w:rPr>
          <w:rFonts w:ascii="Sylfaen" w:eastAsia="Times New Roman" w:hAnsi="Sylfaen" w:cs="Sylfaen"/>
          <w:szCs w:val="24"/>
          <w:lang w:val="ka-GE" w:eastAsia="x-none"/>
        </w:rPr>
        <w:t>, რომლებიც განეკუთვნებიან ადამიანის უფლებების დაცვის, გენდერული თანასწორობის, სოციალური დაცვის, განათლების, ჯანსაღი ცხოვრების წესის დამკვიდრების, ბავშვთა უფლებების, ძალადობისგან დაცვისა და მავნე ზეგავლენისგან დაცვის, მასობრივი სპორტის ხელშეწყობის, გარემოსა და ცხოვ</w:t>
      </w:r>
      <w:r>
        <w:rPr>
          <w:rFonts w:ascii="Sylfaen" w:eastAsia="Times New Roman" w:hAnsi="Sylfaen" w:cs="Sylfaen"/>
          <w:szCs w:val="24"/>
          <w:lang w:val="ka-GE" w:eastAsia="x-none"/>
        </w:rPr>
        <w:t>ელთა უფლებების დაცვის საკითხებს.</w:t>
      </w:r>
    </w:p>
    <w:p w14:paraId="1BA4441B" w14:textId="2E1A858D" w:rsidR="00E97C90" w:rsidRPr="00F65307" w:rsidRDefault="00E97C90" w:rsidP="00E97C90">
      <w:pPr>
        <w:tabs>
          <w:tab w:val="left" w:pos="0"/>
          <w:tab w:val="left" w:pos="142"/>
        </w:tabs>
        <w:autoSpaceDE w:val="0"/>
        <w:autoSpaceDN w:val="0"/>
        <w:adjustRightInd w:val="0"/>
        <w:spacing w:line="240" w:lineRule="auto"/>
        <w:jc w:val="both"/>
        <w:rPr>
          <w:rFonts w:ascii="Sylfaen" w:hAnsi="Sylfaen"/>
          <w:lang w:val="ka-GE"/>
        </w:rPr>
      </w:pPr>
      <w:r w:rsidRPr="00F65307">
        <w:rPr>
          <w:rFonts w:ascii="Sylfaen" w:hAnsi="Sylfaen"/>
          <w:lang w:val="ka-GE"/>
        </w:rPr>
        <w:lastRenderedPageBreak/>
        <w:t xml:space="preserve">წარმოდგენილი ცვლილების პროექტით გათვალისწინებულია „სოციალური რეაბილიტაციის და ბავშვზე  ზრუნვის 2020 წლის სახელმწიფო პროგრამიდან“ კოხლეარული იმპლანტით უზრუნველყოფის კომპონენტის ამოღება, რადგან კოხლეარული იმპლანტის ოპერაცია, მორგება, რეგულირება წარმოადგენს სამედიცინო დაწესებულების კომპეტენციას და შესაბამისად, ამ მომსახურების მიღება, იგივე პრინიპების გათვალისწინებით, შესაძლებელი იქნება საქართველოს მთავრობის 2019 წლის 31 დეკემბრის N674 დადგენილებით დამტკიცებული „2020 წლის ჯანმრთელობის დაცვის სახელმწიფო პროგრამების“ ფარგლებში. </w:t>
      </w:r>
    </w:p>
    <w:p w14:paraId="4A825128" w14:textId="7AB94A96" w:rsidR="00F65307" w:rsidRPr="00F65307" w:rsidRDefault="00F65307" w:rsidP="00E97C90">
      <w:pPr>
        <w:tabs>
          <w:tab w:val="left" w:pos="0"/>
          <w:tab w:val="left" w:pos="142"/>
        </w:tabs>
        <w:autoSpaceDE w:val="0"/>
        <w:autoSpaceDN w:val="0"/>
        <w:adjustRightInd w:val="0"/>
        <w:spacing w:line="240" w:lineRule="auto"/>
        <w:jc w:val="both"/>
        <w:rPr>
          <w:rFonts w:ascii="Sylfaen" w:hAnsi="Sylfaen"/>
          <w:lang w:val="ka-GE"/>
        </w:rPr>
      </w:pPr>
      <w:r w:rsidRPr="00F65307">
        <w:rPr>
          <w:rFonts w:ascii="Sylfaen" w:hAnsi="Sylfaen"/>
          <w:lang w:val="ka-GE"/>
        </w:rPr>
        <w:t xml:space="preserve">გარდა აღნიშნულისა, </w:t>
      </w:r>
      <w:r w:rsidRPr="00F65307">
        <w:rPr>
          <w:rStyle w:val="Strong"/>
          <w:rFonts w:cs="Calibri"/>
          <w:b w:val="0"/>
          <w:color w:val="000000"/>
        </w:rPr>
        <w:t>„</w:t>
      </w:r>
      <w:r w:rsidRPr="00F65307">
        <w:rPr>
          <w:rStyle w:val="Strong"/>
          <w:rFonts w:ascii="Sylfaen" w:hAnsi="Sylfaen" w:cs="Sylfaen"/>
          <w:b w:val="0"/>
          <w:color w:val="000000"/>
        </w:rPr>
        <w:t>ქვეყანაში</w:t>
      </w:r>
      <w:r w:rsidRPr="00F65307">
        <w:rPr>
          <w:rStyle w:val="Strong"/>
          <w:rFonts w:cs="Calibri"/>
          <w:b w:val="0"/>
          <w:color w:val="000000"/>
        </w:rPr>
        <w:t xml:space="preserve"> </w:t>
      </w:r>
      <w:r w:rsidRPr="00F65307">
        <w:rPr>
          <w:rStyle w:val="Strong"/>
          <w:rFonts w:ascii="Sylfaen" w:hAnsi="Sylfaen" w:cs="Sylfaen"/>
          <w:b w:val="0"/>
          <w:color w:val="000000"/>
        </w:rPr>
        <w:t>კორონავირუსის</w:t>
      </w:r>
      <w:r w:rsidRPr="00F65307">
        <w:rPr>
          <w:rStyle w:val="Strong"/>
          <w:rFonts w:cs="Calibri"/>
          <w:b w:val="0"/>
          <w:color w:val="000000"/>
        </w:rPr>
        <w:t xml:space="preserve"> </w:t>
      </w:r>
      <w:r w:rsidRPr="00F65307">
        <w:rPr>
          <w:rStyle w:val="Strong"/>
          <w:rFonts w:ascii="Sylfaen" w:hAnsi="Sylfaen" w:cs="Sylfaen"/>
          <w:b w:val="0"/>
          <w:color w:val="000000"/>
        </w:rPr>
        <w:t>გავრცელების</w:t>
      </w:r>
      <w:r w:rsidRPr="00F65307">
        <w:rPr>
          <w:rStyle w:val="Strong"/>
          <w:rFonts w:cs="Calibri"/>
          <w:b w:val="0"/>
          <w:color w:val="000000"/>
        </w:rPr>
        <w:t xml:space="preserve"> </w:t>
      </w:r>
      <w:r w:rsidRPr="00F65307">
        <w:rPr>
          <w:rStyle w:val="Strong"/>
          <w:rFonts w:ascii="Sylfaen" w:hAnsi="Sylfaen" w:cs="Sylfaen"/>
          <w:b w:val="0"/>
          <w:color w:val="000000"/>
        </w:rPr>
        <w:t>თავიდან</w:t>
      </w:r>
      <w:r w:rsidRPr="00F65307">
        <w:rPr>
          <w:rStyle w:val="Strong"/>
          <w:rFonts w:cs="Calibri"/>
          <w:b w:val="0"/>
          <w:color w:val="000000"/>
        </w:rPr>
        <w:t xml:space="preserve"> </w:t>
      </w:r>
      <w:r w:rsidRPr="00F65307">
        <w:rPr>
          <w:rStyle w:val="Strong"/>
          <w:rFonts w:ascii="Sylfaen" w:hAnsi="Sylfaen" w:cs="Sylfaen"/>
          <w:b w:val="0"/>
          <w:color w:val="000000"/>
        </w:rPr>
        <w:t>აცილების</w:t>
      </w:r>
      <w:r w:rsidRPr="00F65307">
        <w:rPr>
          <w:rStyle w:val="Strong"/>
          <w:rFonts w:cs="Calibri"/>
          <w:b w:val="0"/>
          <w:color w:val="000000"/>
        </w:rPr>
        <w:t xml:space="preserve"> </w:t>
      </w:r>
      <w:r w:rsidRPr="00F65307">
        <w:rPr>
          <w:rStyle w:val="Strong"/>
          <w:rFonts w:ascii="Sylfaen" w:hAnsi="Sylfaen" w:cs="Sylfaen"/>
          <w:b w:val="0"/>
          <w:color w:val="000000"/>
        </w:rPr>
        <w:t>მიზნით</w:t>
      </w:r>
      <w:r w:rsidRPr="00F65307">
        <w:rPr>
          <w:rStyle w:val="Strong"/>
          <w:rFonts w:cs="Calibri"/>
          <w:b w:val="0"/>
          <w:color w:val="000000"/>
        </w:rPr>
        <w:t xml:space="preserve"> </w:t>
      </w:r>
      <w:r w:rsidRPr="00F65307">
        <w:rPr>
          <w:rStyle w:val="Strong"/>
          <w:rFonts w:ascii="Sylfaen" w:hAnsi="Sylfaen" w:cs="Sylfaen"/>
          <w:b w:val="0"/>
          <w:color w:val="000000"/>
        </w:rPr>
        <w:t>პრევენციული</w:t>
      </w:r>
      <w:r w:rsidRPr="00F65307">
        <w:rPr>
          <w:rStyle w:val="Strong"/>
          <w:rFonts w:cs="Calibri"/>
          <w:b w:val="0"/>
          <w:color w:val="000000"/>
        </w:rPr>
        <w:t xml:space="preserve"> </w:t>
      </w:r>
      <w:r w:rsidRPr="00F65307">
        <w:rPr>
          <w:rStyle w:val="Strong"/>
          <w:rFonts w:ascii="Sylfaen" w:hAnsi="Sylfaen" w:cs="Sylfaen"/>
          <w:b w:val="0"/>
          <w:color w:val="000000"/>
        </w:rPr>
        <w:t>ღონისძიებების</w:t>
      </w:r>
      <w:r w:rsidRPr="00F65307">
        <w:rPr>
          <w:rStyle w:val="Strong"/>
          <w:rFonts w:cs="Calibri"/>
          <w:b w:val="0"/>
          <w:color w:val="000000"/>
        </w:rPr>
        <w:t xml:space="preserve"> </w:t>
      </w:r>
      <w:r w:rsidRPr="00F65307">
        <w:rPr>
          <w:rStyle w:val="Strong"/>
          <w:rFonts w:ascii="Sylfaen" w:hAnsi="Sylfaen" w:cs="Sylfaen"/>
          <w:b w:val="0"/>
          <w:color w:val="000000"/>
        </w:rPr>
        <w:t>განხორციელების</w:t>
      </w:r>
      <w:r w:rsidRPr="00F65307">
        <w:rPr>
          <w:rStyle w:val="Strong"/>
          <w:rFonts w:cs="Calibri"/>
          <w:b w:val="0"/>
          <w:color w:val="000000"/>
        </w:rPr>
        <w:t xml:space="preserve"> </w:t>
      </w:r>
      <w:r w:rsidRPr="00F65307">
        <w:rPr>
          <w:rStyle w:val="Strong"/>
          <w:rFonts w:ascii="Sylfaen" w:hAnsi="Sylfaen" w:cs="Sylfaen"/>
          <w:b w:val="0"/>
          <w:color w:val="000000"/>
        </w:rPr>
        <w:t>შესახებ</w:t>
      </w:r>
      <w:r w:rsidRPr="00F65307">
        <w:rPr>
          <w:rStyle w:val="Strong"/>
          <w:rFonts w:cs="Calibri"/>
          <w:b w:val="0"/>
          <w:color w:val="000000"/>
        </w:rPr>
        <w:t xml:space="preserve">“ </w:t>
      </w:r>
      <w:r w:rsidRPr="00F65307">
        <w:rPr>
          <w:rStyle w:val="Strong"/>
          <w:rFonts w:ascii="Sylfaen" w:hAnsi="Sylfaen" w:cs="Sylfaen"/>
          <w:b w:val="0"/>
          <w:color w:val="000000"/>
        </w:rPr>
        <w:t>საქართველოს</w:t>
      </w:r>
      <w:r w:rsidRPr="00F65307">
        <w:rPr>
          <w:rStyle w:val="Strong"/>
          <w:rFonts w:cs="Calibri"/>
          <w:b w:val="0"/>
          <w:color w:val="000000"/>
        </w:rPr>
        <w:t xml:space="preserve"> </w:t>
      </w:r>
      <w:r w:rsidRPr="00F65307">
        <w:rPr>
          <w:rStyle w:val="Strong"/>
          <w:rFonts w:ascii="Sylfaen" w:hAnsi="Sylfaen" w:cs="Sylfaen"/>
          <w:b w:val="0"/>
          <w:color w:val="000000"/>
        </w:rPr>
        <w:t>მთავრობის</w:t>
      </w:r>
      <w:r w:rsidRPr="00F65307">
        <w:rPr>
          <w:rStyle w:val="Strong"/>
          <w:rFonts w:cs="Calibri"/>
          <w:b w:val="0"/>
          <w:color w:val="000000"/>
        </w:rPr>
        <w:t xml:space="preserve"> </w:t>
      </w:r>
      <w:r w:rsidRPr="00F65307">
        <w:rPr>
          <w:rFonts w:ascii="Sylfaen" w:eastAsia="Times New Roman" w:hAnsi="Sylfaen" w:cs="Sylfaen"/>
          <w:noProof/>
          <w:lang w:val="ka-GE"/>
        </w:rPr>
        <w:t xml:space="preserve"> 2020 წლის 2 მარტის N434 განკარგულების პირველი პუნქტის „ბ“ ქვეპუნქტის შესაბამისად, </w:t>
      </w:r>
      <w:r w:rsidRPr="00F65307">
        <w:rPr>
          <w:rFonts w:ascii="Sylfaen" w:eastAsia="Times New Roman" w:hAnsi="Sylfaen" w:cs="Sylfaen"/>
          <w:noProof/>
          <w:lang w:val="ka-GE"/>
        </w:rPr>
        <w:t xml:space="preserve">„სოციალური რეაბილიტაციისა და ბავშვზე ზრუნვის 2020 წლის სახელმწიფო პროგრამის“ რიგი ქვეპროგრამების </w:t>
      </w:r>
      <w:r w:rsidRPr="00F65307">
        <w:rPr>
          <w:rFonts w:ascii="Sylfaen" w:eastAsia="Times New Roman" w:hAnsi="Sylfaen" w:cs="Sylfaen"/>
          <w:noProof/>
          <w:lang w:val="ka-GE"/>
        </w:rPr>
        <w:t>მომსახურებ</w:t>
      </w:r>
      <w:r w:rsidRPr="00F65307">
        <w:rPr>
          <w:rFonts w:ascii="Sylfaen" w:eastAsia="Times New Roman" w:hAnsi="Sylfaen" w:cs="Sylfaen"/>
          <w:noProof/>
          <w:lang w:val="ka-GE"/>
        </w:rPr>
        <w:t xml:space="preserve">ა შეჩერდა 2020 წლის 4 მარტიდან 16 მარტამდე. შესაბამისად, დადგენილებით რეგულირდება „იძულებითი არდადეგების“ პერიოდში თანხების ანაზღაურების საკითხები. </w:t>
      </w:r>
    </w:p>
    <w:p w14:paraId="5AFD9AAB" w14:textId="77777777" w:rsidR="00E97C90" w:rsidRPr="00F65307" w:rsidRDefault="00E97C90" w:rsidP="00E97C90">
      <w:pPr>
        <w:pStyle w:val="NoSpacing"/>
        <w:rPr>
          <w:rFonts w:ascii="Sylfaen" w:hAnsi="Sylfaen"/>
          <w:b/>
          <w:lang w:val="ka-GE"/>
        </w:rPr>
      </w:pPr>
      <w:r w:rsidRPr="00F65307">
        <w:rPr>
          <w:rFonts w:ascii="Sylfaen" w:hAnsi="Sylfaen"/>
          <w:b/>
          <w:lang w:val="ka-GE"/>
        </w:rPr>
        <w:t>ინფორმაცია ევროკავშირის სამართლებრივი აქტის შესახებ</w:t>
      </w:r>
    </w:p>
    <w:p w14:paraId="4E237420" w14:textId="77777777" w:rsidR="00E97C90" w:rsidRPr="00F65307" w:rsidRDefault="00E97C90" w:rsidP="00E97C90">
      <w:pPr>
        <w:pStyle w:val="NoSpacing"/>
        <w:rPr>
          <w:rFonts w:ascii="Sylfaen" w:hAnsi="Sylfaen"/>
          <w:b/>
          <w:lang w:val="ka-GE"/>
        </w:rPr>
      </w:pPr>
    </w:p>
    <w:p w14:paraId="412ADFF1" w14:textId="77777777" w:rsidR="00E97C90" w:rsidRPr="00F65307" w:rsidRDefault="00E97C90" w:rsidP="00E97C90">
      <w:pPr>
        <w:pStyle w:val="NoSpacing"/>
        <w:jc w:val="both"/>
        <w:rPr>
          <w:rFonts w:ascii="Sylfaen" w:hAnsi="Sylfaen"/>
          <w:lang w:val="ka-GE"/>
        </w:rPr>
      </w:pPr>
      <w:r w:rsidRPr="00F65307">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4DE051B" w14:textId="77777777" w:rsidR="00E97C90" w:rsidRPr="00F65307" w:rsidRDefault="00E97C90" w:rsidP="00E97C90">
      <w:pPr>
        <w:tabs>
          <w:tab w:val="left" w:pos="0"/>
          <w:tab w:val="left" w:pos="142"/>
        </w:tabs>
        <w:autoSpaceDE w:val="0"/>
        <w:autoSpaceDN w:val="0"/>
        <w:adjustRightInd w:val="0"/>
        <w:spacing w:line="240" w:lineRule="auto"/>
        <w:jc w:val="both"/>
        <w:rPr>
          <w:rFonts w:ascii="Sylfaen" w:hAnsi="Sylfaen"/>
          <w:lang w:val="ka-GE"/>
        </w:rPr>
      </w:pPr>
    </w:p>
    <w:p w14:paraId="28CF6C8F" w14:textId="220B7B71" w:rsidR="009B3E47" w:rsidRPr="00F65307" w:rsidRDefault="009B3E47" w:rsidP="00B24338">
      <w:pPr>
        <w:spacing w:line="240" w:lineRule="auto"/>
        <w:jc w:val="both"/>
        <w:rPr>
          <w:rFonts w:ascii="Sylfaen" w:hAnsi="Sylfaen"/>
          <w:b/>
          <w:lang w:val="ka-GE"/>
        </w:rPr>
      </w:pPr>
      <w:r w:rsidRPr="00F65307">
        <w:rPr>
          <w:rFonts w:ascii="Sylfaen" w:hAnsi="Sylfaen" w:cs="Sylfaen"/>
          <w:b/>
          <w:lang w:val="ka-GE"/>
        </w:rPr>
        <w:t>პროექტის</w:t>
      </w:r>
      <w:r w:rsidRPr="00F65307">
        <w:rPr>
          <w:rFonts w:ascii="Sylfaen" w:hAnsi="Sylfaen"/>
          <w:b/>
          <w:lang w:val="ka-GE"/>
        </w:rPr>
        <w:t xml:space="preserve"> </w:t>
      </w:r>
      <w:r w:rsidRPr="00F65307">
        <w:rPr>
          <w:rFonts w:ascii="Sylfaen" w:hAnsi="Sylfaen" w:cs="Sylfaen"/>
          <w:b/>
          <w:lang w:val="ka-GE"/>
        </w:rPr>
        <w:t>მიღებით</w:t>
      </w:r>
      <w:r w:rsidRPr="00F65307">
        <w:rPr>
          <w:rFonts w:ascii="Sylfaen" w:hAnsi="Sylfaen"/>
          <w:b/>
          <w:lang w:val="ka-GE"/>
        </w:rPr>
        <w:t xml:space="preserve"> </w:t>
      </w:r>
      <w:r w:rsidRPr="00F65307">
        <w:rPr>
          <w:rFonts w:ascii="Sylfaen" w:hAnsi="Sylfaen" w:cs="Sylfaen"/>
          <w:b/>
          <w:lang w:val="ka-GE"/>
        </w:rPr>
        <w:t>გამოწვეული</w:t>
      </w:r>
      <w:r w:rsidRPr="00F65307">
        <w:rPr>
          <w:rFonts w:ascii="Sylfaen" w:hAnsi="Sylfaen"/>
          <w:b/>
          <w:lang w:val="ka-GE"/>
        </w:rPr>
        <w:t xml:space="preserve"> </w:t>
      </w:r>
      <w:r w:rsidRPr="00F65307">
        <w:rPr>
          <w:rFonts w:ascii="Sylfaen" w:hAnsi="Sylfaen" w:cs="Sylfaen"/>
          <w:b/>
          <w:lang w:val="ka-GE"/>
        </w:rPr>
        <w:t>საფინანსო</w:t>
      </w:r>
      <w:r w:rsidRPr="00F65307">
        <w:rPr>
          <w:rFonts w:ascii="Sylfaen" w:hAnsi="Sylfaen"/>
          <w:b/>
          <w:lang w:val="ka-GE"/>
        </w:rPr>
        <w:t>-</w:t>
      </w:r>
      <w:r w:rsidRPr="00F65307">
        <w:rPr>
          <w:rFonts w:ascii="Sylfaen" w:hAnsi="Sylfaen" w:cs="Sylfaen"/>
          <w:b/>
          <w:lang w:val="ka-GE"/>
        </w:rPr>
        <w:t>ეკონომიკური შედეგების</w:t>
      </w:r>
      <w:r w:rsidRPr="00F65307">
        <w:rPr>
          <w:rFonts w:ascii="Sylfaen" w:hAnsi="Sylfaen"/>
          <w:b/>
          <w:lang w:val="ka-GE"/>
        </w:rPr>
        <w:t xml:space="preserve"> </w:t>
      </w:r>
      <w:r w:rsidRPr="00F65307">
        <w:rPr>
          <w:rFonts w:ascii="Sylfaen" w:hAnsi="Sylfaen" w:cs="Sylfaen"/>
          <w:b/>
          <w:lang w:val="ka-GE"/>
        </w:rPr>
        <w:t>გაანგარიშება</w:t>
      </w:r>
      <w:r w:rsidRPr="00F65307">
        <w:rPr>
          <w:rFonts w:ascii="Sylfaen" w:hAnsi="Sylfaen"/>
          <w:lang w:val="ka-GE"/>
        </w:rPr>
        <w:t xml:space="preserve">        </w:t>
      </w:r>
    </w:p>
    <w:p w14:paraId="4AB8BC7B" w14:textId="73E43431" w:rsidR="009B3E47" w:rsidRPr="00BB5B22" w:rsidRDefault="009B3E47" w:rsidP="00B24338">
      <w:pPr>
        <w:spacing w:line="240" w:lineRule="auto"/>
        <w:jc w:val="both"/>
        <w:rPr>
          <w:rFonts w:ascii="Sylfaen" w:hAnsi="Sylfaen"/>
          <w:lang w:val="ka-GE"/>
        </w:rPr>
      </w:pPr>
      <w:r w:rsidRPr="00F65307">
        <w:rPr>
          <w:rFonts w:ascii="Sylfaen" w:hAnsi="Sylfaen" w:cs="Sylfaen"/>
          <w:lang w:val="ka-GE"/>
        </w:rPr>
        <w:t>პროექტის დაფინანსება განხორციელდება „საქართველოს 20</w:t>
      </w:r>
      <w:r w:rsidR="00533D39" w:rsidRPr="00F65307">
        <w:rPr>
          <w:rFonts w:ascii="Sylfaen" w:hAnsi="Sylfaen" w:cs="Sylfaen"/>
        </w:rPr>
        <w:t>20</w:t>
      </w:r>
      <w:r w:rsidRPr="00F65307">
        <w:rPr>
          <w:rFonts w:ascii="Sylfaen" w:hAnsi="Sylfaen" w:cs="Sylfaen"/>
          <w:lang w:val="ka-GE"/>
        </w:rPr>
        <w:t xml:space="preserve"> წლის სახელმწიფო  ბიუ</w:t>
      </w:r>
      <w:r w:rsidRPr="00BB5B22">
        <w:rPr>
          <w:rFonts w:ascii="Sylfaen" w:hAnsi="Sylfaen" w:cs="Sylfaen"/>
          <w:lang w:val="ka-GE"/>
        </w:rPr>
        <w:t xml:space="preserve">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 და იგი </w:t>
      </w:r>
      <w:r w:rsidRPr="00BB5B22">
        <w:rPr>
          <w:rFonts w:ascii="Sylfaen" w:hAnsi="Sylfaen"/>
          <w:lang w:val="ka-GE"/>
        </w:rPr>
        <w:t>არ არის დაკავშირებული სახელმწიფო ბიუჯეტიდან დამატებითი ხარჯების გამოყოფასთან.</w:t>
      </w:r>
    </w:p>
    <w:p w14:paraId="2C23A9BB" w14:textId="77777777" w:rsidR="009B3E47" w:rsidRPr="00BB5B22" w:rsidRDefault="009B3E47" w:rsidP="00B24338">
      <w:pPr>
        <w:spacing w:line="240" w:lineRule="auto"/>
        <w:jc w:val="both"/>
        <w:rPr>
          <w:rFonts w:ascii="Sylfaen" w:hAnsi="Sylfaen"/>
          <w:b/>
          <w:lang w:val="ka-GE"/>
        </w:rPr>
      </w:pPr>
      <w:r w:rsidRPr="00BB5B22">
        <w:rPr>
          <w:rFonts w:ascii="Sylfaen" w:hAnsi="Sylfaen"/>
          <w:b/>
          <w:lang w:val="ka-GE"/>
        </w:rPr>
        <w:t>პროექტის მოსალოდნელი შედეგი</w:t>
      </w:r>
    </w:p>
    <w:p w14:paraId="56C8E26F" w14:textId="38F39692" w:rsidR="00A3644D" w:rsidRPr="00BB5B22" w:rsidRDefault="009B3E47"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lang w:val="ka-GE"/>
        </w:rPr>
      </w:pPr>
      <w:r w:rsidRPr="00BB5B22">
        <w:rPr>
          <w:rFonts w:ascii="Sylfaen" w:hAnsi="Sylfaen"/>
          <w:lang w:val="ka-GE"/>
        </w:rPr>
        <w:t xml:space="preserve">წარმოდგენილი ცვლილების ძალაში შესვლის </w:t>
      </w:r>
      <w:r w:rsidR="000D1D13">
        <w:rPr>
          <w:rFonts w:ascii="Sylfaen" w:hAnsi="Sylfaen"/>
          <w:lang w:val="ka-GE"/>
        </w:rPr>
        <w:t xml:space="preserve">შემდეგ </w:t>
      </w:r>
      <w:r w:rsidR="00FF41BE">
        <w:rPr>
          <w:rFonts w:ascii="Sylfaen" w:hAnsi="Sylfaen"/>
          <w:lang w:val="ka-GE"/>
        </w:rPr>
        <w:t xml:space="preserve">გაიზრდება სხვადასხვა ქვეპროგრამების მომსახურების ხარისხი. </w:t>
      </w:r>
    </w:p>
    <w:p w14:paraId="56B67B99" w14:textId="50016D10" w:rsidR="009B3E47" w:rsidRPr="00BB5B22" w:rsidRDefault="009B3E47" w:rsidP="00B24338">
      <w:pPr>
        <w:spacing w:line="240" w:lineRule="auto"/>
        <w:jc w:val="both"/>
        <w:rPr>
          <w:rFonts w:ascii="Sylfaen" w:hAnsi="Sylfaen"/>
          <w:b/>
          <w:lang w:val="ka-GE"/>
        </w:rPr>
      </w:pPr>
      <w:r w:rsidRPr="00BB5B22">
        <w:rPr>
          <w:rFonts w:ascii="Sylfaen" w:hAnsi="Sylfaen"/>
          <w:b/>
          <w:lang w:val="ka-GE"/>
        </w:rPr>
        <w:t>პროექტის განხორციელების ვადები</w:t>
      </w:r>
    </w:p>
    <w:p w14:paraId="59CA3DD9" w14:textId="1A2B611A" w:rsidR="00BC22F4" w:rsidRPr="00BB5B22" w:rsidRDefault="009B3E47" w:rsidP="00B24338">
      <w:pPr>
        <w:spacing w:line="240" w:lineRule="auto"/>
        <w:jc w:val="both"/>
        <w:rPr>
          <w:rFonts w:ascii="Sylfaen" w:hAnsi="Sylfaen"/>
          <w:b/>
          <w:lang w:val="ka-GE"/>
        </w:rPr>
      </w:pPr>
      <w:r w:rsidRPr="00BB5B22">
        <w:rPr>
          <w:rFonts w:ascii="Sylfaen" w:hAnsi="Sylfaen"/>
          <w:lang w:val="ka-GE"/>
        </w:rPr>
        <w:t xml:space="preserve"> </w:t>
      </w:r>
      <w:r w:rsidR="009D0DF5" w:rsidRPr="00BB5B22">
        <w:rPr>
          <w:rFonts w:ascii="Sylfaen" w:hAnsi="Sylfaen"/>
          <w:lang w:val="ka-GE"/>
        </w:rPr>
        <w:t xml:space="preserve">პროექტი ამოქმედდება </w:t>
      </w:r>
      <w:r w:rsidRPr="00BB5B22">
        <w:rPr>
          <w:rFonts w:ascii="Sylfaen" w:hAnsi="Sylfaen"/>
          <w:lang w:val="ka-GE"/>
        </w:rPr>
        <w:t>20</w:t>
      </w:r>
      <w:r w:rsidR="00533D39" w:rsidRPr="00BB5B22">
        <w:rPr>
          <w:rFonts w:ascii="Sylfaen" w:hAnsi="Sylfaen"/>
        </w:rPr>
        <w:t>20</w:t>
      </w:r>
      <w:r w:rsidRPr="00BB5B22">
        <w:rPr>
          <w:rFonts w:ascii="Sylfaen" w:hAnsi="Sylfaen"/>
          <w:lang w:val="ka-GE"/>
        </w:rPr>
        <w:t xml:space="preserve"> </w:t>
      </w:r>
      <w:r w:rsidR="009D0DF5" w:rsidRPr="00BB5B22">
        <w:rPr>
          <w:rFonts w:ascii="Sylfaen" w:hAnsi="Sylfaen"/>
          <w:lang w:val="ka-GE"/>
        </w:rPr>
        <w:t>წ</w:t>
      </w:r>
      <w:r w:rsidRPr="00BB5B22">
        <w:rPr>
          <w:rFonts w:ascii="Sylfaen" w:hAnsi="Sylfaen"/>
          <w:lang w:val="ka-GE"/>
        </w:rPr>
        <w:t>ლი</w:t>
      </w:r>
      <w:r w:rsidR="009D0DF5" w:rsidRPr="00BB5B22">
        <w:rPr>
          <w:rFonts w:ascii="Sylfaen" w:hAnsi="Sylfaen"/>
          <w:lang w:val="ka-GE"/>
        </w:rPr>
        <w:t xml:space="preserve">ს 1 </w:t>
      </w:r>
      <w:r w:rsidR="00A45817">
        <w:rPr>
          <w:rFonts w:ascii="Sylfaen" w:hAnsi="Sylfaen"/>
          <w:lang w:val="ka-GE"/>
        </w:rPr>
        <w:t>მარტიდან</w:t>
      </w:r>
      <w:r w:rsidRPr="00BB5B22">
        <w:rPr>
          <w:rFonts w:ascii="Sylfaen" w:hAnsi="Sylfaen"/>
          <w:lang w:val="ka-GE"/>
        </w:rPr>
        <w:t xml:space="preserve">. </w:t>
      </w:r>
    </w:p>
    <w:p w14:paraId="5D7ED395" w14:textId="14A0041B" w:rsidR="009B3E47" w:rsidRPr="00BB5B22" w:rsidRDefault="009B3E47" w:rsidP="00B24338">
      <w:pPr>
        <w:spacing w:line="240" w:lineRule="auto"/>
        <w:jc w:val="both"/>
        <w:rPr>
          <w:rFonts w:ascii="Sylfaen" w:hAnsi="Sylfaen"/>
          <w:b/>
          <w:lang w:val="ka-GE"/>
        </w:rPr>
      </w:pPr>
      <w:r w:rsidRPr="00BB5B22">
        <w:rPr>
          <w:rFonts w:ascii="Sylfaen" w:hAnsi="Sylfaen"/>
          <w:b/>
          <w:lang w:val="ka-GE"/>
        </w:rPr>
        <w:t>პროექტის ავტორი დ</w:t>
      </w:r>
      <w:r w:rsidR="00ED648B" w:rsidRPr="00BB5B22">
        <w:rPr>
          <w:rFonts w:ascii="Sylfaen" w:hAnsi="Sylfaen"/>
          <w:b/>
          <w:lang w:val="ka-GE"/>
        </w:rPr>
        <w:t>ა</w:t>
      </w:r>
      <w:r w:rsidRPr="00BB5B22">
        <w:rPr>
          <w:rFonts w:ascii="Sylfaen" w:hAnsi="Sylfaen"/>
          <w:b/>
          <w:lang w:val="ka-GE"/>
        </w:rPr>
        <w:t xml:space="preserve"> წარმდგენი</w:t>
      </w:r>
    </w:p>
    <w:p w14:paraId="6587D50A" w14:textId="59AA4349" w:rsidR="009B3E47" w:rsidRPr="00BB5B22" w:rsidRDefault="009B3E47" w:rsidP="00B24338">
      <w:pPr>
        <w:spacing w:line="240" w:lineRule="auto"/>
        <w:jc w:val="both"/>
        <w:rPr>
          <w:rFonts w:ascii="Sylfaen" w:hAnsi="Sylfaen"/>
          <w:lang w:val="ka-GE"/>
        </w:rPr>
      </w:pPr>
      <w:r w:rsidRPr="00BB5B22">
        <w:rPr>
          <w:rFonts w:ascii="Sylfaen" w:hAnsi="Sylfaen"/>
          <w:lang w:val="ka-GE"/>
        </w:rPr>
        <w:t xml:space="preserve">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2704DFA3" w14:textId="77777777" w:rsidR="009B3E47" w:rsidRPr="00BB5B22" w:rsidRDefault="009B3E47"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Sylfaen" w:hAnsi="Sylfaen"/>
          <w:lang w:val="ka-GE"/>
        </w:rPr>
      </w:pPr>
    </w:p>
    <w:p w14:paraId="0104457D" w14:textId="77777777" w:rsidR="009B3E47" w:rsidRPr="00BB5B22" w:rsidRDefault="009B3E47"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rPr>
      </w:pPr>
    </w:p>
    <w:p w14:paraId="1BEA74A6" w14:textId="77777777" w:rsidR="009B3E47" w:rsidRPr="00BB5B22" w:rsidRDefault="009B3E47" w:rsidP="00B24338">
      <w:pPr>
        <w:spacing w:line="240" w:lineRule="auto"/>
        <w:rPr>
          <w:rFonts w:ascii="Sylfaen" w:hAnsi="Sylfaen"/>
        </w:rPr>
      </w:pPr>
    </w:p>
    <w:p w14:paraId="0C89CC8A" w14:textId="77777777" w:rsidR="009B3E47" w:rsidRPr="00BB5B22" w:rsidRDefault="009B3E47" w:rsidP="00B24338">
      <w:pPr>
        <w:spacing w:line="240" w:lineRule="auto"/>
        <w:rPr>
          <w:rFonts w:ascii="Sylfaen" w:hAnsi="Sylfaen"/>
        </w:rPr>
      </w:pPr>
    </w:p>
    <w:p w14:paraId="09F72682" w14:textId="77777777" w:rsidR="00084DD2" w:rsidRPr="00BB5B22" w:rsidRDefault="00084DD2" w:rsidP="00B24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b/>
          <w:lang w:val="ka-GE"/>
        </w:rPr>
      </w:pPr>
    </w:p>
    <w:p w14:paraId="698D028B" w14:textId="77777777" w:rsidR="00084DD2" w:rsidRPr="00BB5B22" w:rsidRDefault="00084DD2" w:rsidP="00B24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b/>
          <w:lang w:val="ka-GE"/>
        </w:rPr>
      </w:pPr>
    </w:p>
    <w:p w14:paraId="61A78CF9" w14:textId="77777777" w:rsidR="00084DD2" w:rsidRPr="00BB5B22" w:rsidRDefault="00084DD2" w:rsidP="00B24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b/>
          <w:lang w:val="ka-GE"/>
        </w:rPr>
      </w:pPr>
    </w:p>
    <w:sectPr w:rsidR="00084DD2" w:rsidRPr="00BB5B22" w:rsidSect="00ED648B">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55DFE" w14:textId="77777777" w:rsidR="00587F27" w:rsidRDefault="00587F27" w:rsidP="008A0613">
      <w:pPr>
        <w:spacing w:after="0" w:line="240" w:lineRule="auto"/>
      </w:pPr>
      <w:r>
        <w:separator/>
      </w:r>
    </w:p>
  </w:endnote>
  <w:endnote w:type="continuationSeparator" w:id="0">
    <w:p w14:paraId="2EE1376A" w14:textId="77777777" w:rsidR="00587F27" w:rsidRDefault="00587F27" w:rsidP="008A0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10B94" w14:textId="77777777" w:rsidR="00587F27" w:rsidRDefault="00587F27" w:rsidP="008A0613">
      <w:pPr>
        <w:spacing w:after="0" w:line="240" w:lineRule="auto"/>
      </w:pPr>
      <w:r>
        <w:separator/>
      </w:r>
    </w:p>
  </w:footnote>
  <w:footnote w:type="continuationSeparator" w:id="0">
    <w:p w14:paraId="15C29F9A" w14:textId="77777777" w:rsidR="00587F27" w:rsidRDefault="00587F27" w:rsidP="008A0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290F"/>
    <w:multiLevelType w:val="hybridMultilevel"/>
    <w:tmpl w:val="04B4C00C"/>
    <w:lvl w:ilvl="0" w:tplc="2FD086CE">
      <w:start w:val="1"/>
      <w:numFmt w:val="decimal"/>
      <w:lvlText w:val="%1."/>
      <w:lvlJc w:val="left"/>
      <w:pPr>
        <w:ind w:left="502" w:hanging="360"/>
      </w:pPr>
      <w:rPr>
        <w:rFonts w:cs="Sylfae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74D09C8"/>
    <w:multiLevelType w:val="hybridMultilevel"/>
    <w:tmpl w:val="C4A4699A"/>
    <w:lvl w:ilvl="0" w:tplc="ACF84F6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242A10"/>
    <w:multiLevelType w:val="hybridMultilevel"/>
    <w:tmpl w:val="A8F4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E43F7"/>
    <w:multiLevelType w:val="hybridMultilevel"/>
    <w:tmpl w:val="1E1A2C98"/>
    <w:lvl w:ilvl="0" w:tplc="1A5EE562">
      <w:start w:val="1"/>
      <w:numFmt w:val="decimal"/>
      <w:lvlText w:val="%1."/>
      <w:lvlJc w:val="left"/>
      <w:pPr>
        <w:ind w:left="1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1" w:tplc="9EAA492A">
      <w:start w:val="1"/>
      <w:numFmt w:val="lowerLetter"/>
      <w:lvlText w:val="%2"/>
      <w:lvlJc w:val="left"/>
      <w:pPr>
        <w:ind w:left="108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2" w:tplc="3D0446F6">
      <w:start w:val="1"/>
      <w:numFmt w:val="lowerRoman"/>
      <w:lvlText w:val="%3"/>
      <w:lvlJc w:val="left"/>
      <w:pPr>
        <w:ind w:left="180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3" w:tplc="B42802C6">
      <w:start w:val="1"/>
      <w:numFmt w:val="decimal"/>
      <w:lvlText w:val="%4"/>
      <w:lvlJc w:val="left"/>
      <w:pPr>
        <w:ind w:left="252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4" w:tplc="C97C1A68">
      <w:start w:val="1"/>
      <w:numFmt w:val="lowerLetter"/>
      <w:lvlText w:val="%5"/>
      <w:lvlJc w:val="left"/>
      <w:pPr>
        <w:ind w:left="324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5" w:tplc="62721F06">
      <w:start w:val="1"/>
      <w:numFmt w:val="lowerRoman"/>
      <w:lvlText w:val="%6"/>
      <w:lvlJc w:val="left"/>
      <w:pPr>
        <w:ind w:left="396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6" w:tplc="91FE4394">
      <w:start w:val="1"/>
      <w:numFmt w:val="decimal"/>
      <w:lvlText w:val="%7"/>
      <w:lvlJc w:val="left"/>
      <w:pPr>
        <w:ind w:left="468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7" w:tplc="110447E2">
      <w:start w:val="1"/>
      <w:numFmt w:val="lowerLetter"/>
      <w:lvlText w:val="%8"/>
      <w:lvlJc w:val="left"/>
      <w:pPr>
        <w:ind w:left="540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8" w:tplc="21CA874C">
      <w:start w:val="1"/>
      <w:numFmt w:val="lowerRoman"/>
      <w:lvlText w:val="%9"/>
      <w:lvlJc w:val="left"/>
      <w:pPr>
        <w:ind w:left="612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24965841"/>
    <w:multiLevelType w:val="hybridMultilevel"/>
    <w:tmpl w:val="DDEAE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D7C59"/>
    <w:multiLevelType w:val="hybridMultilevel"/>
    <w:tmpl w:val="781AF3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7E2BA8"/>
    <w:multiLevelType w:val="hybridMultilevel"/>
    <w:tmpl w:val="7A5A3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B6338"/>
    <w:multiLevelType w:val="hybridMultilevel"/>
    <w:tmpl w:val="72B89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51773B"/>
    <w:multiLevelType w:val="hybridMultilevel"/>
    <w:tmpl w:val="156421AE"/>
    <w:lvl w:ilvl="0" w:tplc="9FFE751C">
      <w:start w:val="5"/>
      <w:numFmt w:val="decimal"/>
      <w:lvlText w:val="%1."/>
      <w:lvlJc w:val="left"/>
      <w:pPr>
        <w:ind w:left="720" w:hanging="360"/>
      </w:pPr>
      <w:rPr>
        <w:rFonts w:ascii="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F10BCA"/>
    <w:multiLevelType w:val="hybridMultilevel"/>
    <w:tmpl w:val="212AA28C"/>
    <w:lvl w:ilvl="0" w:tplc="D31C926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1E3782"/>
    <w:multiLevelType w:val="hybridMultilevel"/>
    <w:tmpl w:val="1222EBF2"/>
    <w:lvl w:ilvl="0" w:tplc="31143300">
      <w:start w:val="3"/>
      <w:numFmt w:val="decimal"/>
      <w:lvlText w:val="%1."/>
      <w:lvlJc w:val="left"/>
      <w:pPr>
        <w:ind w:left="720" w:hanging="360"/>
      </w:pPr>
      <w:rPr>
        <w:rFonts w:eastAsia="Sylfae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DD27D2"/>
    <w:multiLevelType w:val="hybridMultilevel"/>
    <w:tmpl w:val="36943762"/>
    <w:lvl w:ilvl="0" w:tplc="255EF292">
      <w:start w:val="2"/>
      <w:numFmt w:val="decimal"/>
      <w:lvlText w:val="%1."/>
      <w:lvlJc w:val="left"/>
      <w:pPr>
        <w:ind w:left="644" w:hanging="360"/>
      </w:pPr>
      <w:rPr>
        <w:rFonts w:cs="Sylfae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548372A"/>
    <w:multiLevelType w:val="hybridMultilevel"/>
    <w:tmpl w:val="DD3A84BE"/>
    <w:lvl w:ilvl="0" w:tplc="774C0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FE7B52"/>
    <w:multiLevelType w:val="hybridMultilevel"/>
    <w:tmpl w:val="FCBEB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8179DD"/>
    <w:multiLevelType w:val="hybridMultilevel"/>
    <w:tmpl w:val="0E0AFC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122CF5"/>
    <w:multiLevelType w:val="hybridMultilevel"/>
    <w:tmpl w:val="27765696"/>
    <w:lvl w:ilvl="0" w:tplc="E124DF40">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BF4AC4"/>
    <w:multiLevelType w:val="hybridMultilevel"/>
    <w:tmpl w:val="0E0AF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666C15"/>
    <w:multiLevelType w:val="hybridMultilevel"/>
    <w:tmpl w:val="BD2CC590"/>
    <w:lvl w:ilvl="0" w:tplc="E61E95BC">
      <w:start w:val="3"/>
      <w:numFmt w:val="decimal"/>
      <w:lvlText w:val="%1."/>
      <w:lvlJc w:val="left"/>
      <w:pPr>
        <w:ind w:left="720" w:hanging="360"/>
      </w:pPr>
      <w:rPr>
        <w:rFonts w:eastAsia="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B623AE"/>
    <w:multiLevelType w:val="hybridMultilevel"/>
    <w:tmpl w:val="E40A0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0C62E6"/>
    <w:multiLevelType w:val="hybridMultilevel"/>
    <w:tmpl w:val="433A71E2"/>
    <w:lvl w:ilvl="0" w:tplc="8E26DDA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6"/>
  </w:num>
  <w:num w:numId="2">
    <w:abstractNumId w:val="14"/>
  </w:num>
  <w:num w:numId="3">
    <w:abstractNumId w:val="3"/>
  </w:num>
  <w:num w:numId="4">
    <w:abstractNumId w:val="12"/>
  </w:num>
  <w:num w:numId="5">
    <w:abstractNumId w:val="15"/>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6"/>
  </w:num>
  <w:num w:numId="10">
    <w:abstractNumId w:val="10"/>
  </w:num>
  <w:num w:numId="11">
    <w:abstractNumId w:val="17"/>
  </w:num>
  <w:num w:numId="12">
    <w:abstractNumId w:val="7"/>
  </w:num>
  <w:num w:numId="13">
    <w:abstractNumId w:val="9"/>
  </w:num>
  <w:num w:numId="14">
    <w:abstractNumId w:val="18"/>
  </w:num>
  <w:num w:numId="15">
    <w:abstractNumId w:val="2"/>
  </w:num>
  <w:num w:numId="16">
    <w:abstractNumId w:val="19"/>
  </w:num>
  <w:num w:numId="17">
    <w:abstractNumId w:val="11"/>
  </w:num>
  <w:num w:numId="18">
    <w:abstractNumId w:val="1"/>
  </w:num>
  <w:num w:numId="19">
    <w:abstractNumId w:val="0"/>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D2"/>
    <w:rsid w:val="00006C75"/>
    <w:rsid w:val="000075F6"/>
    <w:rsid w:val="00025A0D"/>
    <w:rsid w:val="00026D5D"/>
    <w:rsid w:val="00055604"/>
    <w:rsid w:val="0005729D"/>
    <w:rsid w:val="00064532"/>
    <w:rsid w:val="00083421"/>
    <w:rsid w:val="00084DD2"/>
    <w:rsid w:val="00084EBA"/>
    <w:rsid w:val="00086DB3"/>
    <w:rsid w:val="0009741A"/>
    <w:rsid w:val="000A04F1"/>
    <w:rsid w:val="000D1D13"/>
    <w:rsid w:val="000D2903"/>
    <w:rsid w:val="000E299C"/>
    <w:rsid w:val="000F4D29"/>
    <w:rsid w:val="00107BCE"/>
    <w:rsid w:val="001213A8"/>
    <w:rsid w:val="00137358"/>
    <w:rsid w:val="00137DF7"/>
    <w:rsid w:val="001508CD"/>
    <w:rsid w:val="00154B4D"/>
    <w:rsid w:val="00167753"/>
    <w:rsid w:val="0017663A"/>
    <w:rsid w:val="00181867"/>
    <w:rsid w:val="00190E52"/>
    <w:rsid w:val="001929D5"/>
    <w:rsid w:val="00197240"/>
    <w:rsid w:val="001A4A9B"/>
    <w:rsid w:val="001B6777"/>
    <w:rsid w:val="001C63E5"/>
    <w:rsid w:val="001C67DE"/>
    <w:rsid w:val="001D22A2"/>
    <w:rsid w:val="001D38AF"/>
    <w:rsid w:val="001E1824"/>
    <w:rsid w:val="001F73FC"/>
    <w:rsid w:val="002109B5"/>
    <w:rsid w:val="002173CB"/>
    <w:rsid w:val="00226F43"/>
    <w:rsid w:val="00246939"/>
    <w:rsid w:val="002476D8"/>
    <w:rsid w:val="0026508B"/>
    <w:rsid w:val="00285165"/>
    <w:rsid w:val="002971C1"/>
    <w:rsid w:val="00297373"/>
    <w:rsid w:val="002A0EF5"/>
    <w:rsid w:val="002D5CCA"/>
    <w:rsid w:val="002E29CF"/>
    <w:rsid w:val="002F2EDA"/>
    <w:rsid w:val="003049FC"/>
    <w:rsid w:val="003330FA"/>
    <w:rsid w:val="00347AA6"/>
    <w:rsid w:val="00367628"/>
    <w:rsid w:val="00372604"/>
    <w:rsid w:val="00385E74"/>
    <w:rsid w:val="003A473E"/>
    <w:rsid w:val="003B46BE"/>
    <w:rsid w:val="003B5544"/>
    <w:rsid w:val="003B77E9"/>
    <w:rsid w:val="003C2EC2"/>
    <w:rsid w:val="003C3D64"/>
    <w:rsid w:val="003C406D"/>
    <w:rsid w:val="003E2077"/>
    <w:rsid w:val="003E2253"/>
    <w:rsid w:val="003E6C96"/>
    <w:rsid w:val="003F5122"/>
    <w:rsid w:val="00411E8D"/>
    <w:rsid w:val="00413E6C"/>
    <w:rsid w:val="004141FE"/>
    <w:rsid w:val="00433F44"/>
    <w:rsid w:val="0043736C"/>
    <w:rsid w:val="00437D77"/>
    <w:rsid w:val="004479FA"/>
    <w:rsid w:val="00493D50"/>
    <w:rsid w:val="00495044"/>
    <w:rsid w:val="004A6059"/>
    <w:rsid w:val="004B57F8"/>
    <w:rsid w:val="004D1DCA"/>
    <w:rsid w:val="004D5A0B"/>
    <w:rsid w:val="004E4CA1"/>
    <w:rsid w:val="00504C49"/>
    <w:rsid w:val="005146E8"/>
    <w:rsid w:val="0051685A"/>
    <w:rsid w:val="00523064"/>
    <w:rsid w:val="00533D39"/>
    <w:rsid w:val="00587F27"/>
    <w:rsid w:val="005A0B8C"/>
    <w:rsid w:val="005C60A3"/>
    <w:rsid w:val="005C6716"/>
    <w:rsid w:val="005E6B06"/>
    <w:rsid w:val="005F65B2"/>
    <w:rsid w:val="006150E3"/>
    <w:rsid w:val="00645BE5"/>
    <w:rsid w:val="0066175F"/>
    <w:rsid w:val="00663369"/>
    <w:rsid w:val="006645DA"/>
    <w:rsid w:val="00672466"/>
    <w:rsid w:val="0067290E"/>
    <w:rsid w:val="00675593"/>
    <w:rsid w:val="006962A8"/>
    <w:rsid w:val="006C2745"/>
    <w:rsid w:val="006D48B0"/>
    <w:rsid w:val="006E5718"/>
    <w:rsid w:val="006E5C1B"/>
    <w:rsid w:val="006E72B3"/>
    <w:rsid w:val="006F0610"/>
    <w:rsid w:val="00735E47"/>
    <w:rsid w:val="007373BB"/>
    <w:rsid w:val="007435B9"/>
    <w:rsid w:val="007461F8"/>
    <w:rsid w:val="00761F05"/>
    <w:rsid w:val="0079004A"/>
    <w:rsid w:val="00795A95"/>
    <w:rsid w:val="007A2EE7"/>
    <w:rsid w:val="007B17B2"/>
    <w:rsid w:val="007B70DF"/>
    <w:rsid w:val="007D7851"/>
    <w:rsid w:val="007F2CC1"/>
    <w:rsid w:val="008051B9"/>
    <w:rsid w:val="008173DD"/>
    <w:rsid w:val="00824163"/>
    <w:rsid w:val="00824172"/>
    <w:rsid w:val="008248C1"/>
    <w:rsid w:val="008334DE"/>
    <w:rsid w:val="00842D9C"/>
    <w:rsid w:val="00852D58"/>
    <w:rsid w:val="00865ACE"/>
    <w:rsid w:val="00897513"/>
    <w:rsid w:val="008A0613"/>
    <w:rsid w:val="008A0796"/>
    <w:rsid w:val="008F23D8"/>
    <w:rsid w:val="008F7DE0"/>
    <w:rsid w:val="009134DE"/>
    <w:rsid w:val="009255EF"/>
    <w:rsid w:val="00930946"/>
    <w:rsid w:val="00967AB6"/>
    <w:rsid w:val="0097659F"/>
    <w:rsid w:val="009869FE"/>
    <w:rsid w:val="009A555F"/>
    <w:rsid w:val="009B3E47"/>
    <w:rsid w:val="009C0D6E"/>
    <w:rsid w:val="009D0DF5"/>
    <w:rsid w:val="00A01A95"/>
    <w:rsid w:val="00A25FB2"/>
    <w:rsid w:val="00A3644D"/>
    <w:rsid w:val="00A414E8"/>
    <w:rsid w:val="00A4381F"/>
    <w:rsid w:val="00A45817"/>
    <w:rsid w:val="00A61FFD"/>
    <w:rsid w:val="00A62232"/>
    <w:rsid w:val="00A94A0D"/>
    <w:rsid w:val="00AA3843"/>
    <w:rsid w:val="00AD3344"/>
    <w:rsid w:val="00AD3D16"/>
    <w:rsid w:val="00AD7708"/>
    <w:rsid w:val="00AE38BE"/>
    <w:rsid w:val="00AE532B"/>
    <w:rsid w:val="00AF231B"/>
    <w:rsid w:val="00B00428"/>
    <w:rsid w:val="00B03BE8"/>
    <w:rsid w:val="00B24338"/>
    <w:rsid w:val="00B621DD"/>
    <w:rsid w:val="00B70226"/>
    <w:rsid w:val="00B72FFB"/>
    <w:rsid w:val="00B7708A"/>
    <w:rsid w:val="00B84640"/>
    <w:rsid w:val="00B8492F"/>
    <w:rsid w:val="00B84CEA"/>
    <w:rsid w:val="00B87E4D"/>
    <w:rsid w:val="00B967D9"/>
    <w:rsid w:val="00B97B51"/>
    <w:rsid w:val="00BA08AE"/>
    <w:rsid w:val="00BA1C81"/>
    <w:rsid w:val="00BB0070"/>
    <w:rsid w:val="00BB2923"/>
    <w:rsid w:val="00BB5B22"/>
    <w:rsid w:val="00BC22F4"/>
    <w:rsid w:val="00BC40B8"/>
    <w:rsid w:val="00BC62C5"/>
    <w:rsid w:val="00C0513B"/>
    <w:rsid w:val="00C120CE"/>
    <w:rsid w:val="00C126FE"/>
    <w:rsid w:val="00C1745C"/>
    <w:rsid w:val="00C202FA"/>
    <w:rsid w:val="00C21362"/>
    <w:rsid w:val="00C23DC4"/>
    <w:rsid w:val="00C54972"/>
    <w:rsid w:val="00C5569D"/>
    <w:rsid w:val="00C653EC"/>
    <w:rsid w:val="00C67BA6"/>
    <w:rsid w:val="00C7170E"/>
    <w:rsid w:val="00C8307D"/>
    <w:rsid w:val="00C92567"/>
    <w:rsid w:val="00CA4C0A"/>
    <w:rsid w:val="00CB5354"/>
    <w:rsid w:val="00CC034C"/>
    <w:rsid w:val="00CD25CA"/>
    <w:rsid w:val="00D113A2"/>
    <w:rsid w:val="00D3112F"/>
    <w:rsid w:val="00D65340"/>
    <w:rsid w:val="00D769BB"/>
    <w:rsid w:val="00D77B2F"/>
    <w:rsid w:val="00D80635"/>
    <w:rsid w:val="00DA038C"/>
    <w:rsid w:val="00DA6951"/>
    <w:rsid w:val="00DB5B12"/>
    <w:rsid w:val="00DB7C8D"/>
    <w:rsid w:val="00DC50EB"/>
    <w:rsid w:val="00DD122D"/>
    <w:rsid w:val="00DF1E87"/>
    <w:rsid w:val="00E100CE"/>
    <w:rsid w:val="00E161F9"/>
    <w:rsid w:val="00E2066C"/>
    <w:rsid w:val="00E508D3"/>
    <w:rsid w:val="00E50EB9"/>
    <w:rsid w:val="00E626C3"/>
    <w:rsid w:val="00E71024"/>
    <w:rsid w:val="00E97C90"/>
    <w:rsid w:val="00EC0726"/>
    <w:rsid w:val="00EC2918"/>
    <w:rsid w:val="00ED160D"/>
    <w:rsid w:val="00ED648B"/>
    <w:rsid w:val="00F01FD9"/>
    <w:rsid w:val="00F02680"/>
    <w:rsid w:val="00F2455E"/>
    <w:rsid w:val="00F306C2"/>
    <w:rsid w:val="00F307A0"/>
    <w:rsid w:val="00F316CB"/>
    <w:rsid w:val="00F35E91"/>
    <w:rsid w:val="00F42009"/>
    <w:rsid w:val="00F42489"/>
    <w:rsid w:val="00F42B32"/>
    <w:rsid w:val="00F65307"/>
    <w:rsid w:val="00F77304"/>
    <w:rsid w:val="00F970A4"/>
    <w:rsid w:val="00FD6DF4"/>
    <w:rsid w:val="00FD750F"/>
    <w:rsid w:val="00FF41BE"/>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7C60"/>
  <w15:docId w15:val="{F483EC68-9553-48A9-AE31-869498E8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DD2"/>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84DD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84DD2"/>
    <w:rPr>
      <w:sz w:val="16"/>
      <w:szCs w:val="16"/>
    </w:rPr>
  </w:style>
  <w:style w:type="paragraph" w:styleId="CommentText">
    <w:name w:val="annotation text"/>
    <w:basedOn w:val="Normal"/>
    <w:link w:val="CommentTextChar"/>
    <w:uiPriority w:val="99"/>
    <w:semiHidden/>
    <w:unhideWhenUsed/>
    <w:rsid w:val="00084DD2"/>
    <w:pPr>
      <w:spacing w:line="240" w:lineRule="auto"/>
    </w:pPr>
    <w:rPr>
      <w:sz w:val="20"/>
      <w:szCs w:val="20"/>
    </w:rPr>
  </w:style>
  <w:style w:type="character" w:customStyle="1" w:styleId="CommentTextChar">
    <w:name w:val="Comment Text Char"/>
    <w:basedOn w:val="DefaultParagraphFont"/>
    <w:link w:val="CommentText"/>
    <w:uiPriority w:val="99"/>
    <w:semiHidden/>
    <w:rsid w:val="00084DD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84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DD2"/>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4A6059"/>
    <w:rPr>
      <w:b/>
      <w:bCs/>
    </w:rPr>
  </w:style>
  <w:style w:type="character" w:customStyle="1" w:styleId="CommentSubjectChar">
    <w:name w:val="Comment Subject Char"/>
    <w:basedOn w:val="CommentTextChar"/>
    <w:link w:val="CommentSubject"/>
    <w:uiPriority w:val="99"/>
    <w:semiHidden/>
    <w:rsid w:val="004A6059"/>
    <w:rPr>
      <w:rFonts w:ascii="Calibri" w:eastAsia="Calibri" w:hAnsi="Calibri" w:cs="Times New Roman"/>
      <w:b/>
      <w:bCs/>
      <w:sz w:val="20"/>
      <w:szCs w:val="20"/>
    </w:rPr>
  </w:style>
  <w:style w:type="paragraph" w:styleId="ListParagraph">
    <w:name w:val="List Paragraph"/>
    <w:basedOn w:val="Normal"/>
    <w:uiPriority w:val="34"/>
    <w:qFormat/>
    <w:rsid w:val="00BB2923"/>
    <w:pPr>
      <w:ind w:left="720"/>
      <w:contextualSpacing/>
    </w:pPr>
  </w:style>
  <w:style w:type="paragraph" w:styleId="NormalWeb">
    <w:name w:val="Normal (Web)"/>
    <w:basedOn w:val="Normal"/>
    <w:uiPriority w:val="99"/>
    <w:unhideWhenUsed/>
    <w:rsid w:val="00AD3344"/>
    <w:pPr>
      <w:spacing w:before="100" w:beforeAutospacing="1" w:after="100" w:afterAutospacing="1" w:line="240" w:lineRule="auto"/>
    </w:pPr>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285165"/>
    <w:rPr>
      <w:rFonts w:ascii="Calibri" w:eastAsia="Calibri" w:hAnsi="Calibri" w:cs="Times New Roman"/>
    </w:rPr>
  </w:style>
  <w:style w:type="character" w:styleId="Strong">
    <w:name w:val="Strong"/>
    <w:basedOn w:val="DefaultParagraphFont"/>
    <w:uiPriority w:val="22"/>
    <w:qFormat/>
    <w:rsid w:val="002173CB"/>
    <w:rPr>
      <w:b/>
      <w:bCs/>
    </w:rPr>
  </w:style>
  <w:style w:type="paragraph" w:styleId="Header">
    <w:name w:val="header"/>
    <w:basedOn w:val="Normal"/>
    <w:link w:val="HeaderChar"/>
    <w:uiPriority w:val="99"/>
    <w:unhideWhenUsed/>
    <w:rsid w:val="008A0613"/>
    <w:pPr>
      <w:tabs>
        <w:tab w:val="center" w:pos="4844"/>
        <w:tab w:val="right" w:pos="9689"/>
      </w:tabs>
      <w:spacing w:after="0" w:line="240" w:lineRule="auto"/>
    </w:pPr>
  </w:style>
  <w:style w:type="character" w:customStyle="1" w:styleId="HeaderChar">
    <w:name w:val="Header Char"/>
    <w:basedOn w:val="DefaultParagraphFont"/>
    <w:link w:val="Header"/>
    <w:uiPriority w:val="99"/>
    <w:rsid w:val="008A0613"/>
    <w:rPr>
      <w:rFonts w:ascii="Calibri" w:eastAsia="Calibri" w:hAnsi="Calibri" w:cs="Times New Roman"/>
    </w:rPr>
  </w:style>
  <w:style w:type="paragraph" w:styleId="Footer">
    <w:name w:val="footer"/>
    <w:basedOn w:val="Normal"/>
    <w:link w:val="FooterChar"/>
    <w:uiPriority w:val="99"/>
    <w:unhideWhenUsed/>
    <w:rsid w:val="008A0613"/>
    <w:pPr>
      <w:tabs>
        <w:tab w:val="center" w:pos="4844"/>
        <w:tab w:val="right" w:pos="9689"/>
      </w:tabs>
      <w:spacing w:after="0" w:line="240" w:lineRule="auto"/>
    </w:pPr>
  </w:style>
  <w:style w:type="character" w:customStyle="1" w:styleId="FooterChar">
    <w:name w:val="Footer Char"/>
    <w:basedOn w:val="DefaultParagraphFont"/>
    <w:link w:val="Footer"/>
    <w:uiPriority w:val="99"/>
    <w:rsid w:val="008A0613"/>
    <w:rPr>
      <w:rFonts w:ascii="Calibri" w:eastAsia="Calibri" w:hAnsi="Calibri" w:cs="Times New Roman"/>
    </w:rPr>
  </w:style>
  <w:style w:type="paragraph" w:customStyle="1" w:styleId="Normal0">
    <w:name w:val="[Normal]"/>
    <w:uiPriority w:val="99"/>
    <w:rsid w:val="00385E74"/>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169">
      <w:bodyDiv w:val="1"/>
      <w:marLeft w:val="0"/>
      <w:marRight w:val="0"/>
      <w:marTop w:val="0"/>
      <w:marBottom w:val="0"/>
      <w:divBdr>
        <w:top w:val="none" w:sz="0" w:space="0" w:color="auto"/>
        <w:left w:val="none" w:sz="0" w:space="0" w:color="auto"/>
        <w:bottom w:val="none" w:sz="0" w:space="0" w:color="auto"/>
        <w:right w:val="none" w:sz="0" w:space="0" w:color="auto"/>
      </w:divBdr>
    </w:div>
    <w:div w:id="140082816">
      <w:bodyDiv w:val="1"/>
      <w:marLeft w:val="0"/>
      <w:marRight w:val="0"/>
      <w:marTop w:val="0"/>
      <w:marBottom w:val="0"/>
      <w:divBdr>
        <w:top w:val="none" w:sz="0" w:space="0" w:color="auto"/>
        <w:left w:val="none" w:sz="0" w:space="0" w:color="auto"/>
        <w:bottom w:val="none" w:sz="0" w:space="0" w:color="auto"/>
        <w:right w:val="none" w:sz="0" w:space="0" w:color="auto"/>
      </w:divBdr>
    </w:div>
    <w:div w:id="205608157">
      <w:bodyDiv w:val="1"/>
      <w:marLeft w:val="0"/>
      <w:marRight w:val="0"/>
      <w:marTop w:val="0"/>
      <w:marBottom w:val="0"/>
      <w:divBdr>
        <w:top w:val="none" w:sz="0" w:space="0" w:color="auto"/>
        <w:left w:val="none" w:sz="0" w:space="0" w:color="auto"/>
        <w:bottom w:val="none" w:sz="0" w:space="0" w:color="auto"/>
        <w:right w:val="none" w:sz="0" w:space="0" w:color="auto"/>
      </w:divBdr>
    </w:div>
    <w:div w:id="211045555">
      <w:bodyDiv w:val="1"/>
      <w:marLeft w:val="0"/>
      <w:marRight w:val="0"/>
      <w:marTop w:val="0"/>
      <w:marBottom w:val="0"/>
      <w:divBdr>
        <w:top w:val="none" w:sz="0" w:space="0" w:color="auto"/>
        <w:left w:val="none" w:sz="0" w:space="0" w:color="auto"/>
        <w:bottom w:val="none" w:sz="0" w:space="0" w:color="auto"/>
        <w:right w:val="none" w:sz="0" w:space="0" w:color="auto"/>
      </w:divBdr>
    </w:div>
    <w:div w:id="262425216">
      <w:bodyDiv w:val="1"/>
      <w:marLeft w:val="0"/>
      <w:marRight w:val="0"/>
      <w:marTop w:val="0"/>
      <w:marBottom w:val="0"/>
      <w:divBdr>
        <w:top w:val="none" w:sz="0" w:space="0" w:color="auto"/>
        <w:left w:val="none" w:sz="0" w:space="0" w:color="auto"/>
        <w:bottom w:val="none" w:sz="0" w:space="0" w:color="auto"/>
        <w:right w:val="none" w:sz="0" w:space="0" w:color="auto"/>
      </w:divBdr>
    </w:div>
    <w:div w:id="286394403">
      <w:bodyDiv w:val="1"/>
      <w:marLeft w:val="0"/>
      <w:marRight w:val="0"/>
      <w:marTop w:val="0"/>
      <w:marBottom w:val="0"/>
      <w:divBdr>
        <w:top w:val="none" w:sz="0" w:space="0" w:color="auto"/>
        <w:left w:val="none" w:sz="0" w:space="0" w:color="auto"/>
        <w:bottom w:val="none" w:sz="0" w:space="0" w:color="auto"/>
        <w:right w:val="none" w:sz="0" w:space="0" w:color="auto"/>
      </w:divBdr>
    </w:div>
    <w:div w:id="315842938">
      <w:bodyDiv w:val="1"/>
      <w:marLeft w:val="0"/>
      <w:marRight w:val="0"/>
      <w:marTop w:val="0"/>
      <w:marBottom w:val="0"/>
      <w:divBdr>
        <w:top w:val="none" w:sz="0" w:space="0" w:color="auto"/>
        <w:left w:val="none" w:sz="0" w:space="0" w:color="auto"/>
        <w:bottom w:val="none" w:sz="0" w:space="0" w:color="auto"/>
        <w:right w:val="none" w:sz="0" w:space="0" w:color="auto"/>
      </w:divBdr>
    </w:div>
    <w:div w:id="459568363">
      <w:bodyDiv w:val="1"/>
      <w:marLeft w:val="0"/>
      <w:marRight w:val="0"/>
      <w:marTop w:val="0"/>
      <w:marBottom w:val="0"/>
      <w:divBdr>
        <w:top w:val="none" w:sz="0" w:space="0" w:color="auto"/>
        <w:left w:val="none" w:sz="0" w:space="0" w:color="auto"/>
        <w:bottom w:val="none" w:sz="0" w:space="0" w:color="auto"/>
        <w:right w:val="none" w:sz="0" w:space="0" w:color="auto"/>
      </w:divBdr>
    </w:div>
    <w:div w:id="480118537">
      <w:bodyDiv w:val="1"/>
      <w:marLeft w:val="0"/>
      <w:marRight w:val="0"/>
      <w:marTop w:val="0"/>
      <w:marBottom w:val="0"/>
      <w:divBdr>
        <w:top w:val="none" w:sz="0" w:space="0" w:color="auto"/>
        <w:left w:val="none" w:sz="0" w:space="0" w:color="auto"/>
        <w:bottom w:val="none" w:sz="0" w:space="0" w:color="auto"/>
        <w:right w:val="none" w:sz="0" w:space="0" w:color="auto"/>
      </w:divBdr>
    </w:div>
    <w:div w:id="559024532">
      <w:bodyDiv w:val="1"/>
      <w:marLeft w:val="0"/>
      <w:marRight w:val="0"/>
      <w:marTop w:val="0"/>
      <w:marBottom w:val="0"/>
      <w:divBdr>
        <w:top w:val="none" w:sz="0" w:space="0" w:color="auto"/>
        <w:left w:val="none" w:sz="0" w:space="0" w:color="auto"/>
        <w:bottom w:val="none" w:sz="0" w:space="0" w:color="auto"/>
        <w:right w:val="none" w:sz="0" w:space="0" w:color="auto"/>
      </w:divBdr>
    </w:div>
    <w:div w:id="592468598">
      <w:bodyDiv w:val="1"/>
      <w:marLeft w:val="0"/>
      <w:marRight w:val="0"/>
      <w:marTop w:val="0"/>
      <w:marBottom w:val="0"/>
      <w:divBdr>
        <w:top w:val="none" w:sz="0" w:space="0" w:color="auto"/>
        <w:left w:val="none" w:sz="0" w:space="0" w:color="auto"/>
        <w:bottom w:val="none" w:sz="0" w:space="0" w:color="auto"/>
        <w:right w:val="none" w:sz="0" w:space="0" w:color="auto"/>
      </w:divBdr>
    </w:div>
    <w:div w:id="706445186">
      <w:bodyDiv w:val="1"/>
      <w:marLeft w:val="0"/>
      <w:marRight w:val="0"/>
      <w:marTop w:val="0"/>
      <w:marBottom w:val="0"/>
      <w:divBdr>
        <w:top w:val="none" w:sz="0" w:space="0" w:color="auto"/>
        <w:left w:val="none" w:sz="0" w:space="0" w:color="auto"/>
        <w:bottom w:val="none" w:sz="0" w:space="0" w:color="auto"/>
        <w:right w:val="none" w:sz="0" w:space="0" w:color="auto"/>
      </w:divBdr>
    </w:div>
    <w:div w:id="1039475071">
      <w:bodyDiv w:val="1"/>
      <w:marLeft w:val="0"/>
      <w:marRight w:val="0"/>
      <w:marTop w:val="0"/>
      <w:marBottom w:val="0"/>
      <w:divBdr>
        <w:top w:val="none" w:sz="0" w:space="0" w:color="auto"/>
        <w:left w:val="none" w:sz="0" w:space="0" w:color="auto"/>
        <w:bottom w:val="none" w:sz="0" w:space="0" w:color="auto"/>
        <w:right w:val="none" w:sz="0" w:space="0" w:color="auto"/>
      </w:divBdr>
    </w:div>
    <w:div w:id="1086918559">
      <w:bodyDiv w:val="1"/>
      <w:marLeft w:val="0"/>
      <w:marRight w:val="0"/>
      <w:marTop w:val="0"/>
      <w:marBottom w:val="0"/>
      <w:divBdr>
        <w:top w:val="none" w:sz="0" w:space="0" w:color="auto"/>
        <w:left w:val="none" w:sz="0" w:space="0" w:color="auto"/>
        <w:bottom w:val="none" w:sz="0" w:space="0" w:color="auto"/>
        <w:right w:val="none" w:sz="0" w:space="0" w:color="auto"/>
      </w:divBdr>
    </w:div>
    <w:div w:id="1087530968">
      <w:bodyDiv w:val="1"/>
      <w:marLeft w:val="0"/>
      <w:marRight w:val="0"/>
      <w:marTop w:val="0"/>
      <w:marBottom w:val="0"/>
      <w:divBdr>
        <w:top w:val="none" w:sz="0" w:space="0" w:color="auto"/>
        <w:left w:val="none" w:sz="0" w:space="0" w:color="auto"/>
        <w:bottom w:val="none" w:sz="0" w:space="0" w:color="auto"/>
        <w:right w:val="none" w:sz="0" w:space="0" w:color="auto"/>
      </w:divBdr>
    </w:div>
    <w:div w:id="1100834289">
      <w:bodyDiv w:val="1"/>
      <w:marLeft w:val="0"/>
      <w:marRight w:val="0"/>
      <w:marTop w:val="0"/>
      <w:marBottom w:val="0"/>
      <w:divBdr>
        <w:top w:val="none" w:sz="0" w:space="0" w:color="auto"/>
        <w:left w:val="none" w:sz="0" w:space="0" w:color="auto"/>
        <w:bottom w:val="none" w:sz="0" w:space="0" w:color="auto"/>
        <w:right w:val="none" w:sz="0" w:space="0" w:color="auto"/>
      </w:divBdr>
    </w:div>
    <w:div w:id="1308317375">
      <w:bodyDiv w:val="1"/>
      <w:marLeft w:val="0"/>
      <w:marRight w:val="0"/>
      <w:marTop w:val="0"/>
      <w:marBottom w:val="0"/>
      <w:divBdr>
        <w:top w:val="none" w:sz="0" w:space="0" w:color="auto"/>
        <w:left w:val="none" w:sz="0" w:space="0" w:color="auto"/>
        <w:bottom w:val="none" w:sz="0" w:space="0" w:color="auto"/>
        <w:right w:val="none" w:sz="0" w:space="0" w:color="auto"/>
      </w:divBdr>
    </w:div>
    <w:div w:id="1471748044">
      <w:bodyDiv w:val="1"/>
      <w:marLeft w:val="0"/>
      <w:marRight w:val="0"/>
      <w:marTop w:val="0"/>
      <w:marBottom w:val="0"/>
      <w:divBdr>
        <w:top w:val="none" w:sz="0" w:space="0" w:color="auto"/>
        <w:left w:val="none" w:sz="0" w:space="0" w:color="auto"/>
        <w:bottom w:val="none" w:sz="0" w:space="0" w:color="auto"/>
        <w:right w:val="none" w:sz="0" w:space="0" w:color="auto"/>
      </w:divBdr>
    </w:div>
    <w:div w:id="1478911441">
      <w:bodyDiv w:val="1"/>
      <w:marLeft w:val="0"/>
      <w:marRight w:val="0"/>
      <w:marTop w:val="0"/>
      <w:marBottom w:val="0"/>
      <w:divBdr>
        <w:top w:val="none" w:sz="0" w:space="0" w:color="auto"/>
        <w:left w:val="none" w:sz="0" w:space="0" w:color="auto"/>
        <w:bottom w:val="none" w:sz="0" w:space="0" w:color="auto"/>
        <w:right w:val="none" w:sz="0" w:space="0" w:color="auto"/>
      </w:divBdr>
    </w:div>
    <w:div w:id="1561592780">
      <w:bodyDiv w:val="1"/>
      <w:marLeft w:val="0"/>
      <w:marRight w:val="0"/>
      <w:marTop w:val="0"/>
      <w:marBottom w:val="0"/>
      <w:divBdr>
        <w:top w:val="none" w:sz="0" w:space="0" w:color="auto"/>
        <w:left w:val="none" w:sz="0" w:space="0" w:color="auto"/>
        <w:bottom w:val="none" w:sz="0" w:space="0" w:color="auto"/>
        <w:right w:val="none" w:sz="0" w:space="0" w:color="auto"/>
      </w:divBdr>
    </w:div>
    <w:div w:id="1950121667">
      <w:bodyDiv w:val="1"/>
      <w:marLeft w:val="0"/>
      <w:marRight w:val="0"/>
      <w:marTop w:val="0"/>
      <w:marBottom w:val="0"/>
      <w:divBdr>
        <w:top w:val="none" w:sz="0" w:space="0" w:color="auto"/>
        <w:left w:val="none" w:sz="0" w:space="0" w:color="auto"/>
        <w:bottom w:val="none" w:sz="0" w:space="0" w:color="auto"/>
        <w:right w:val="none" w:sz="0" w:space="0" w:color="auto"/>
      </w:divBdr>
    </w:div>
    <w:div w:id="197271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4CC58-3F3A-49F1-B605-283914C35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5571</Words>
  <Characters>31758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Tea Gvaramadze</cp:lastModifiedBy>
  <cp:revision>5</cp:revision>
  <cp:lastPrinted>2019-10-22T12:27:00Z</cp:lastPrinted>
  <dcterms:created xsi:type="dcterms:W3CDTF">2020-03-04T12:34:00Z</dcterms:created>
  <dcterms:modified xsi:type="dcterms:W3CDTF">2020-03-05T14:33:00Z</dcterms:modified>
</cp:coreProperties>
</file>